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E2A1" w14:textId="77777777" w:rsidR="007D7F89" w:rsidRPr="00551447" w:rsidRDefault="007D7F89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195803FF" w14:textId="77777777" w:rsidR="00191268" w:rsidRPr="00551447" w:rsidRDefault="00191268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609E0861" w14:textId="77777777" w:rsidR="007D7F89" w:rsidRPr="00551447" w:rsidRDefault="00F64611" w:rsidP="009A5425">
      <w:pPr>
        <w:tabs>
          <w:tab w:val="left" w:pos="2880"/>
          <w:tab w:val="left" w:pos="3600"/>
          <w:tab w:val="right" w:pos="9360"/>
        </w:tabs>
        <w:outlineLvl w:val="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  <w:b/>
        </w:rPr>
        <w:t xml:space="preserve">1.  </w:t>
      </w:r>
      <w:r w:rsidR="009A5425" w:rsidRPr="00551447">
        <w:rPr>
          <w:rFonts w:ascii="Times New Roman" w:hAnsi="Times New Roman"/>
          <w:b/>
        </w:rPr>
        <w:t>Chapter</w:t>
      </w:r>
      <w:r w:rsidR="00191268" w:rsidRPr="00551447">
        <w:rPr>
          <w:rFonts w:ascii="Times New Roman" w:hAnsi="Times New Roman"/>
        </w:rPr>
        <w:tab/>
      </w:r>
      <w:r w:rsidR="009A5425" w:rsidRPr="00551447">
        <w:rPr>
          <w:rFonts w:ascii="Times New Roman" w:hAnsi="Times New Roman"/>
        </w:rPr>
        <w:tab/>
      </w:r>
      <w:r w:rsidR="00191268" w:rsidRPr="00551447">
        <w:rPr>
          <w:rFonts w:ascii="Times New Roman" w:hAnsi="Times New Roman"/>
          <w:u w:val="single"/>
        </w:rPr>
        <w:tab/>
      </w:r>
    </w:p>
    <w:p w14:paraId="29B45AAA" w14:textId="77777777" w:rsidR="007D7F89" w:rsidRPr="00551447" w:rsidRDefault="007D7F89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0706F50B" w14:textId="77777777" w:rsidR="007D7F89" w:rsidRPr="00551447" w:rsidRDefault="00F64611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  <w:b/>
        </w:rPr>
        <w:t xml:space="preserve">2.  </w:t>
      </w:r>
      <w:r w:rsidR="007D7F89" w:rsidRPr="00551447">
        <w:rPr>
          <w:rFonts w:ascii="Times New Roman" w:hAnsi="Times New Roman"/>
          <w:b/>
        </w:rPr>
        <w:t>Officers</w:t>
      </w:r>
    </w:p>
    <w:p w14:paraId="30F34CD6" w14:textId="77777777" w:rsidR="007D7F89" w:rsidRPr="00551447" w:rsidRDefault="007D7F89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00D77D2C" w14:textId="77777777" w:rsidR="00F64611" w:rsidRPr="00551447" w:rsidRDefault="00481D6F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Position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</w:t>
      </w:r>
    </w:p>
    <w:p w14:paraId="65E9A2C6" w14:textId="77777777" w:rsidR="00F64611" w:rsidRPr="00551447" w:rsidRDefault="00F64611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4F16830F" w14:textId="77777777" w:rsidR="007D7F89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</w:rPr>
        <w:t>Chair</w:t>
      </w:r>
      <w:r w:rsidR="007D7F89"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</w:rPr>
        <w:tab/>
      </w:r>
      <w:r w:rsidR="00191268" w:rsidRPr="00551447">
        <w:rPr>
          <w:rFonts w:ascii="Times New Roman" w:hAnsi="Times New Roman"/>
          <w:u w:val="single"/>
        </w:rPr>
        <w:tab/>
      </w:r>
    </w:p>
    <w:p w14:paraId="2DAEC8CB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2559CE44" w14:textId="77777777" w:rsidR="007D7F89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>Vice Chair</w:t>
      </w:r>
      <w:r w:rsidR="00191268"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</w:rPr>
        <w:tab/>
      </w:r>
      <w:r w:rsidR="00191268" w:rsidRPr="00551447">
        <w:rPr>
          <w:rFonts w:ascii="Times New Roman" w:hAnsi="Times New Roman"/>
          <w:u w:val="single"/>
        </w:rPr>
        <w:tab/>
      </w:r>
    </w:p>
    <w:p w14:paraId="014ADB3A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2FC8EF5A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>Secretary</w:t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4A931AC6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0877036C" w14:textId="77777777" w:rsidR="007D7F89" w:rsidRPr="00551447" w:rsidRDefault="007D7F89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>Treasurer</w:t>
      </w:r>
      <w:r w:rsidRPr="00551447">
        <w:rPr>
          <w:rFonts w:ascii="Times New Roman" w:hAnsi="Times New Roman"/>
        </w:rPr>
        <w:tab/>
      </w:r>
      <w:r w:rsidR="009A5425" w:rsidRPr="00551447">
        <w:rPr>
          <w:rFonts w:ascii="Times New Roman" w:hAnsi="Times New Roman"/>
        </w:rPr>
        <w:tab/>
      </w:r>
      <w:r w:rsidR="00191268" w:rsidRPr="00551447">
        <w:rPr>
          <w:rFonts w:ascii="Times New Roman" w:hAnsi="Times New Roman"/>
          <w:u w:val="single"/>
        </w:rPr>
        <w:tab/>
      </w:r>
    </w:p>
    <w:p w14:paraId="58CB0E2A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00EB497D" w14:textId="77777777" w:rsidR="009A5425" w:rsidRPr="00551447" w:rsidRDefault="00F64611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  <w:b/>
        </w:rPr>
      </w:pPr>
      <w:r w:rsidRPr="00551447">
        <w:rPr>
          <w:rFonts w:ascii="Times New Roman" w:hAnsi="Times New Roman"/>
          <w:b/>
        </w:rPr>
        <w:t>3.  Committee Members</w:t>
      </w:r>
    </w:p>
    <w:p w14:paraId="5D6EE6EC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029DD384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</w:rPr>
        <w:t>Position</w:t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</w:rPr>
        <w:tab/>
        <w:t>Name</w:t>
      </w:r>
    </w:p>
    <w:p w14:paraId="7BC81D7B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471FF02C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2F4D9589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4E6E8288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00928C7A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1123DB79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27A75872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59F8E830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3CF068AB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6DEC4794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1C82E258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6431FAE5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6C73147B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15E5A51A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25FB9802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40035C18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5BF0D69D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41663354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08CC05BF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160516E7" w14:textId="77777777" w:rsidR="009A5425" w:rsidRPr="00551447" w:rsidRDefault="009A5425" w:rsidP="009A5425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5C4C5D54" w14:textId="77777777" w:rsidR="009A5425" w:rsidRPr="00551447" w:rsidRDefault="009A5425" w:rsidP="00F64611">
      <w:pPr>
        <w:tabs>
          <w:tab w:val="left" w:pos="2880"/>
          <w:tab w:val="left" w:pos="3600"/>
          <w:tab w:val="right" w:pos="9360"/>
        </w:tabs>
        <w:rPr>
          <w:rFonts w:ascii="Times New Roman" w:hAnsi="Times New Roman"/>
        </w:rPr>
      </w:pPr>
    </w:p>
    <w:p w14:paraId="78A54F4E" w14:textId="77777777" w:rsidR="00D16F57" w:rsidRPr="00551447" w:rsidRDefault="007D7F89" w:rsidP="000B5D51">
      <w:pPr>
        <w:ind w:right="-180"/>
        <w:rPr>
          <w:rFonts w:ascii="Times New Roman" w:hAnsi="Times New Roman"/>
        </w:rPr>
      </w:pPr>
      <w:r w:rsidRPr="00551447">
        <w:rPr>
          <w:rFonts w:ascii="Times New Roman" w:hAnsi="Times New Roman"/>
        </w:rPr>
        <w:br w:type="page"/>
      </w:r>
    </w:p>
    <w:p w14:paraId="78E063D6" w14:textId="77777777" w:rsidR="00D16F57" w:rsidRPr="00551447" w:rsidRDefault="00D16F57" w:rsidP="000B5D51">
      <w:pPr>
        <w:ind w:right="-180"/>
        <w:rPr>
          <w:rFonts w:ascii="Times New Roman" w:hAnsi="Times New Roman"/>
        </w:rPr>
      </w:pPr>
    </w:p>
    <w:p w14:paraId="5362F65D" w14:textId="77777777" w:rsidR="000B5D51" w:rsidRPr="00551447" w:rsidRDefault="00F64611" w:rsidP="000B5D51">
      <w:pPr>
        <w:ind w:right="-180"/>
        <w:rPr>
          <w:rFonts w:ascii="Times New Roman" w:hAnsi="Times New Roman"/>
          <w:b/>
          <w:szCs w:val="24"/>
        </w:rPr>
      </w:pPr>
      <w:r w:rsidRPr="00551447">
        <w:rPr>
          <w:rFonts w:ascii="Times New Roman" w:hAnsi="Times New Roman"/>
          <w:b/>
          <w:szCs w:val="24"/>
        </w:rPr>
        <w:t>4</w:t>
      </w:r>
      <w:r w:rsidR="00D16F57" w:rsidRPr="00551447">
        <w:rPr>
          <w:rFonts w:ascii="Times New Roman" w:hAnsi="Times New Roman"/>
          <w:b/>
          <w:szCs w:val="24"/>
        </w:rPr>
        <w:t xml:space="preserve">.  </w:t>
      </w:r>
      <w:r w:rsidR="000B5D51" w:rsidRPr="00551447">
        <w:rPr>
          <w:rFonts w:ascii="Times New Roman" w:hAnsi="Times New Roman"/>
          <w:b/>
          <w:szCs w:val="24"/>
        </w:rPr>
        <w:t xml:space="preserve">Chapter Sponsored </w:t>
      </w:r>
      <w:r w:rsidR="006659EE">
        <w:rPr>
          <w:rFonts w:ascii="Times New Roman" w:hAnsi="Times New Roman"/>
          <w:b/>
          <w:szCs w:val="24"/>
        </w:rPr>
        <w:t xml:space="preserve">Technical </w:t>
      </w:r>
      <w:r w:rsidR="00D16F57" w:rsidRPr="00551447">
        <w:rPr>
          <w:rFonts w:ascii="Times New Roman" w:hAnsi="Times New Roman"/>
          <w:b/>
          <w:szCs w:val="24"/>
        </w:rPr>
        <w:t>Meetings</w:t>
      </w:r>
      <w:r w:rsidR="000B5D51" w:rsidRPr="00551447">
        <w:rPr>
          <w:rFonts w:ascii="Times New Roman" w:hAnsi="Times New Roman"/>
          <w:b/>
          <w:szCs w:val="24"/>
        </w:rPr>
        <w:t xml:space="preserve"> (Not Joint with Other Organizations)</w:t>
      </w:r>
    </w:p>
    <w:p w14:paraId="16921DBD" w14:textId="77777777" w:rsidR="000B5D51" w:rsidRDefault="001B2256" w:rsidP="000B5D51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Do not include t</w:t>
      </w:r>
      <w:r w:rsidR="00FC6CDD">
        <w:rPr>
          <w:rFonts w:ascii="Times New Roman" w:hAnsi="Times New Roman"/>
        </w:rPr>
        <w:t>raining</w:t>
      </w:r>
      <w:r>
        <w:rPr>
          <w:rFonts w:ascii="Times New Roman" w:hAnsi="Times New Roman"/>
        </w:rPr>
        <w:t xml:space="preserve"> courses, lecture series, or c</w:t>
      </w:r>
      <w:r w:rsidR="00FC6CDD">
        <w:rPr>
          <w:rFonts w:ascii="Times New Roman" w:hAnsi="Times New Roman"/>
        </w:rPr>
        <w:t>onferences, w</w:t>
      </w:r>
      <w:r w:rsidR="005245A1">
        <w:rPr>
          <w:rFonts w:ascii="Times New Roman" w:hAnsi="Times New Roman"/>
        </w:rPr>
        <w:t>hich are counted in Section 6.</w:t>
      </w:r>
      <w:r w:rsidR="00A13D9C">
        <w:rPr>
          <w:rFonts w:ascii="Times New Roman" w:hAnsi="Times New Roman"/>
        </w:rPr>
        <w:t xml:space="preserve">  </w:t>
      </w:r>
      <w:r w:rsidR="00A13D9C" w:rsidRPr="00C756DC">
        <w:rPr>
          <w:rFonts w:ascii="Times New Roman" w:hAnsi="Times New Roman"/>
          <w:b/>
        </w:rPr>
        <w:t xml:space="preserve">Meetings count only if </w:t>
      </w:r>
      <w:r w:rsidR="00292BBB" w:rsidRPr="00C756DC">
        <w:rPr>
          <w:rFonts w:ascii="Times New Roman" w:hAnsi="Times New Roman"/>
          <w:b/>
        </w:rPr>
        <w:t>entered via VTools</w:t>
      </w:r>
      <w:r w:rsidR="00A13D9C">
        <w:rPr>
          <w:rFonts w:ascii="Times New Roman" w:hAnsi="Times New Roman"/>
        </w:rPr>
        <w:t xml:space="preserve">.  </w:t>
      </w:r>
    </w:p>
    <w:p w14:paraId="7E8B87DD" w14:textId="77777777" w:rsidR="00C756DC" w:rsidRPr="00551447" w:rsidRDefault="00C756DC" w:rsidP="000B5D51">
      <w:pPr>
        <w:ind w:right="-18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080"/>
        <w:gridCol w:w="4320"/>
        <w:gridCol w:w="2160"/>
        <w:gridCol w:w="1296"/>
      </w:tblGrid>
      <w:tr w:rsidR="0054115A" w:rsidRPr="00CC37D1" w14:paraId="10B37B0E" w14:textId="77777777" w:rsidTr="00CC37D1">
        <w:tc>
          <w:tcPr>
            <w:tcW w:w="504" w:type="dxa"/>
          </w:tcPr>
          <w:p w14:paraId="49E82FEE" w14:textId="77777777" w:rsidR="0054115A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B83A708" w14:textId="77777777" w:rsidR="0054115A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4320" w:type="dxa"/>
          </w:tcPr>
          <w:p w14:paraId="34ABDB7D" w14:textId="77777777" w:rsidR="0054115A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Topic</w:t>
            </w:r>
          </w:p>
        </w:tc>
        <w:tc>
          <w:tcPr>
            <w:tcW w:w="2160" w:type="dxa"/>
          </w:tcPr>
          <w:p w14:paraId="40100E5F" w14:textId="77777777" w:rsidR="0054115A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Speaker(s)</w:t>
            </w:r>
          </w:p>
        </w:tc>
        <w:tc>
          <w:tcPr>
            <w:tcW w:w="1296" w:type="dxa"/>
          </w:tcPr>
          <w:p w14:paraId="430422AF" w14:textId="77777777" w:rsidR="0054115A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Attendance</w:t>
            </w:r>
          </w:p>
        </w:tc>
      </w:tr>
      <w:tr w:rsidR="003224B4" w:rsidRPr="00CC37D1" w14:paraId="671173B5" w14:textId="77777777" w:rsidTr="00CC37D1">
        <w:tc>
          <w:tcPr>
            <w:tcW w:w="504" w:type="dxa"/>
          </w:tcPr>
          <w:p w14:paraId="508475A4" w14:textId="77777777" w:rsidR="003224B4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</w:tcPr>
          <w:p w14:paraId="04A1FF34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55C83393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7C6F6564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5891A91C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24B4" w:rsidRPr="00CC37D1" w14:paraId="51D38719" w14:textId="77777777" w:rsidTr="00CC37D1">
        <w:tc>
          <w:tcPr>
            <w:tcW w:w="504" w:type="dxa"/>
          </w:tcPr>
          <w:p w14:paraId="2390CD1C" w14:textId="77777777" w:rsidR="003224B4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0" w:type="dxa"/>
          </w:tcPr>
          <w:p w14:paraId="0519634C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3A030FF6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2288106F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58EB316A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24B4" w:rsidRPr="00CC37D1" w14:paraId="63E23D4D" w14:textId="77777777" w:rsidTr="00CC37D1">
        <w:tc>
          <w:tcPr>
            <w:tcW w:w="504" w:type="dxa"/>
          </w:tcPr>
          <w:p w14:paraId="3AF2B0E2" w14:textId="77777777" w:rsidR="003224B4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0" w:type="dxa"/>
          </w:tcPr>
          <w:p w14:paraId="0B78B009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30060C42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73110249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6E91A134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24B4" w:rsidRPr="00CC37D1" w14:paraId="6F4A5FA8" w14:textId="77777777" w:rsidTr="00CC37D1">
        <w:tc>
          <w:tcPr>
            <w:tcW w:w="504" w:type="dxa"/>
          </w:tcPr>
          <w:p w14:paraId="7956A516" w14:textId="77777777" w:rsidR="003224B4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0" w:type="dxa"/>
          </w:tcPr>
          <w:p w14:paraId="0C082F56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310CB0EA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4EEBBD1A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44C25BD9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24B4" w:rsidRPr="00CC37D1" w14:paraId="2C07F888" w14:textId="77777777" w:rsidTr="00CC37D1">
        <w:tc>
          <w:tcPr>
            <w:tcW w:w="504" w:type="dxa"/>
          </w:tcPr>
          <w:p w14:paraId="1344A958" w14:textId="77777777" w:rsidR="003224B4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</w:tcPr>
          <w:p w14:paraId="4C214B71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345809EA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30812402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654F3DEF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24B4" w:rsidRPr="00CC37D1" w14:paraId="4FC41FD7" w14:textId="77777777" w:rsidTr="00CC37D1">
        <w:tc>
          <w:tcPr>
            <w:tcW w:w="504" w:type="dxa"/>
          </w:tcPr>
          <w:p w14:paraId="48D632CD" w14:textId="77777777" w:rsidR="003224B4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0" w:type="dxa"/>
          </w:tcPr>
          <w:p w14:paraId="5C67C18E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137951AF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303F6C09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0C20575C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24B4" w:rsidRPr="00CC37D1" w14:paraId="727CADF2" w14:textId="77777777" w:rsidTr="00CC37D1">
        <w:tc>
          <w:tcPr>
            <w:tcW w:w="504" w:type="dxa"/>
          </w:tcPr>
          <w:p w14:paraId="32065685" w14:textId="77777777" w:rsidR="003224B4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0" w:type="dxa"/>
          </w:tcPr>
          <w:p w14:paraId="3831F6DF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6FD89895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63628895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561EB117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24B4" w:rsidRPr="00CC37D1" w14:paraId="39856048" w14:textId="77777777" w:rsidTr="00CC37D1">
        <w:tc>
          <w:tcPr>
            <w:tcW w:w="504" w:type="dxa"/>
          </w:tcPr>
          <w:p w14:paraId="342A2104" w14:textId="77777777" w:rsidR="003224B4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80" w:type="dxa"/>
          </w:tcPr>
          <w:p w14:paraId="4F4152EB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1816F19E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433FF19F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07253596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24B4" w:rsidRPr="00CC37D1" w14:paraId="3EF94031" w14:textId="77777777" w:rsidTr="00CC37D1">
        <w:tc>
          <w:tcPr>
            <w:tcW w:w="504" w:type="dxa"/>
          </w:tcPr>
          <w:p w14:paraId="4CCB8B1D" w14:textId="77777777" w:rsidR="003224B4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80" w:type="dxa"/>
          </w:tcPr>
          <w:p w14:paraId="37A4B306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4474BEB4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4DC4CAD8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11A696F0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24B4" w:rsidRPr="00CC37D1" w14:paraId="5644218C" w14:textId="77777777" w:rsidTr="00CC37D1">
        <w:tc>
          <w:tcPr>
            <w:tcW w:w="504" w:type="dxa"/>
          </w:tcPr>
          <w:p w14:paraId="7B206AD1" w14:textId="77777777" w:rsidR="003224B4" w:rsidRPr="00CC37D1" w:rsidRDefault="0054115A" w:rsidP="00CC37D1">
            <w:pPr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80" w:type="dxa"/>
          </w:tcPr>
          <w:p w14:paraId="25AEDE05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408836AA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44A5F139" w14:textId="77777777" w:rsidR="003224B4" w:rsidRPr="00CC37D1" w:rsidRDefault="003224B4" w:rsidP="000B5D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2D23ECE7" w14:textId="77777777" w:rsidR="003224B4" w:rsidRPr="00CC37D1" w:rsidRDefault="003224B4" w:rsidP="00CC37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EC7EA94" w14:textId="77777777" w:rsidR="003224B4" w:rsidRPr="00551447" w:rsidRDefault="003224B4" w:rsidP="000B5D51">
      <w:pPr>
        <w:ind w:right="-180"/>
        <w:rPr>
          <w:rFonts w:ascii="Times New Roman" w:hAnsi="Times New Roman"/>
        </w:rPr>
      </w:pPr>
    </w:p>
    <w:p w14:paraId="267EE6C4" w14:textId="77777777" w:rsidR="000B5D51" w:rsidRPr="00551447" w:rsidRDefault="000B5D51" w:rsidP="000B5D51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>Total Number of Chapter Sponsored Meetings</w:t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6D67AD1D" w14:textId="77777777" w:rsidR="000B5D51" w:rsidRPr="00551447" w:rsidRDefault="000B5D51" w:rsidP="000B5D51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>Total Attendance at Chapter Sponsored Meetings</w:t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3D692F6A" w14:textId="77777777" w:rsidR="000B5D51" w:rsidRPr="00551447" w:rsidRDefault="000B5D51" w:rsidP="000B5D51">
      <w:pPr>
        <w:ind w:right="-180"/>
        <w:rPr>
          <w:rFonts w:ascii="Times New Roman" w:hAnsi="Times New Roman"/>
        </w:rPr>
      </w:pPr>
    </w:p>
    <w:p w14:paraId="074CD558" w14:textId="77777777" w:rsidR="003224B4" w:rsidRPr="00551447" w:rsidRDefault="003224B4" w:rsidP="000B5D51">
      <w:pPr>
        <w:ind w:right="-180"/>
        <w:rPr>
          <w:rFonts w:ascii="Times New Roman" w:hAnsi="Times New Roman"/>
        </w:rPr>
      </w:pPr>
    </w:p>
    <w:p w14:paraId="29A150A9" w14:textId="77777777" w:rsidR="000B5D51" w:rsidRPr="00551447" w:rsidRDefault="00F64611" w:rsidP="000B5D51">
      <w:pPr>
        <w:ind w:right="-180"/>
        <w:rPr>
          <w:rFonts w:ascii="Times New Roman" w:hAnsi="Times New Roman"/>
          <w:b/>
          <w:szCs w:val="24"/>
        </w:rPr>
      </w:pPr>
      <w:r w:rsidRPr="00551447">
        <w:rPr>
          <w:rFonts w:ascii="Times New Roman" w:hAnsi="Times New Roman"/>
          <w:b/>
          <w:szCs w:val="24"/>
        </w:rPr>
        <w:t>5</w:t>
      </w:r>
      <w:r w:rsidR="000B5D51" w:rsidRPr="00551447">
        <w:rPr>
          <w:rFonts w:ascii="Times New Roman" w:hAnsi="Times New Roman"/>
          <w:b/>
          <w:szCs w:val="24"/>
        </w:rPr>
        <w:t xml:space="preserve">.  Jointly Sponsored </w:t>
      </w:r>
      <w:r w:rsidR="006659EE">
        <w:rPr>
          <w:rFonts w:ascii="Times New Roman" w:hAnsi="Times New Roman"/>
          <w:b/>
          <w:szCs w:val="24"/>
        </w:rPr>
        <w:t xml:space="preserve">Technical </w:t>
      </w:r>
      <w:r w:rsidR="000B5D51" w:rsidRPr="00551447">
        <w:rPr>
          <w:rFonts w:ascii="Times New Roman" w:hAnsi="Times New Roman"/>
          <w:b/>
          <w:szCs w:val="24"/>
        </w:rPr>
        <w:t>Meetings (with Other Organizations)</w:t>
      </w:r>
    </w:p>
    <w:p w14:paraId="2CA02602" w14:textId="77777777" w:rsidR="000B5D51" w:rsidRPr="00551447" w:rsidRDefault="00FC6CDD" w:rsidP="000B5D51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Do not include</w:t>
      </w:r>
      <w:r w:rsidR="001B2256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raining</w:t>
      </w:r>
      <w:r w:rsidR="001B2256">
        <w:rPr>
          <w:rFonts w:ascii="Times New Roman" w:hAnsi="Times New Roman"/>
        </w:rPr>
        <w:t xml:space="preserve"> courses, lecture s</w:t>
      </w:r>
      <w:r>
        <w:rPr>
          <w:rFonts w:ascii="Times New Roman" w:hAnsi="Times New Roman"/>
        </w:rPr>
        <w:t xml:space="preserve">eries, </w:t>
      </w:r>
      <w:r w:rsidR="001B2256">
        <w:rPr>
          <w:rFonts w:ascii="Times New Roman" w:hAnsi="Times New Roman"/>
        </w:rPr>
        <w:t>or c</w:t>
      </w:r>
      <w:r>
        <w:rPr>
          <w:rFonts w:ascii="Times New Roman" w:hAnsi="Times New Roman"/>
        </w:rPr>
        <w:t>onferences, w</w:t>
      </w:r>
      <w:r w:rsidR="00A13D9C">
        <w:rPr>
          <w:rFonts w:ascii="Times New Roman" w:hAnsi="Times New Roman"/>
        </w:rPr>
        <w:t xml:space="preserve">hich are counted in Section 7.  Meetings count only if </w:t>
      </w:r>
      <w:r w:rsidR="00292BBB">
        <w:rPr>
          <w:rFonts w:ascii="Times New Roman" w:hAnsi="Times New Roman"/>
        </w:rPr>
        <w:t>entered via VTools</w:t>
      </w:r>
      <w:r w:rsidR="00A13D9C">
        <w:rPr>
          <w:rFonts w:ascii="Times New Roman" w:hAnsi="Times New Roman"/>
        </w:rPr>
        <w:t xml:space="preserve">.  </w:t>
      </w:r>
    </w:p>
    <w:p w14:paraId="16DEE090" w14:textId="77777777" w:rsidR="000B5D51" w:rsidRPr="00551447" w:rsidRDefault="000B5D51" w:rsidP="000B5D51">
      <w:pPr>
        <w:tabs>
          <w:tab w:val="left" w:pos="900"/>
          <w:tab w:val="left" w:pos="1080"/>
          <w:tab w:val="left" w:pos="4860"/>
          <w:tab w:val="left" w:pos="5040"/>
          <w:tab w:val="left" w:pos="7740"/>
          <w:tab w:val="left" w:pos="7920"/>
          <w:tab w:val="left" w:pos="9360"/>
        </w:tabs>
        <w:ind w:right="-18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080"/>
        <w:gridCol w:w="2880"/>
        <w:gridCol w:w="1800"/>
        <w:gridCol w:w="1800"/>
        <w:gridCol w:w="1296"/>
      </w:tblGrid>
      <w:tr w:rsidR="002229D4" w:rsidRPr="00CC37D1" w14:paraId="2BEEC569" w14:textId="77777777" w:rsidTr="00CC37D1">
        <w:tc>
          <w:tcPr>
            <w:tcW w:w="504" w:type="dxa"/>
          </w:tcPr>
          <w:p w14:paraId="7F59B2E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F302EE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2880" w:type="dxa"/>
          </w:tcPr>
          <w:p w14:paraId="6684A471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Topic</w:t>
            </w:r>
          </w:p>
        </w:tc>
        <w:tc>
          <w:tcPr>
            <w:tcW w:w="1800" w:type="dxa"/>
          </w:tcPr>
          <w:p w14:paraId="09A5704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Speaker(s)</w:t>
            </w:r>
          </w:p>
        </w:tc>
        <w:tc>
          <w:tcPr>
            <w:tcW w:w="1800" w:type="dxa"/>
          </w:tcPr>
          <w:p w14:paraId="2AD1E702" w14:textId="77777777" w:rsidR="00996664" w:rsidRPr="00CC37D1" w:rsidRDefault="0099666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Co-Sponsoring</w:t>
            </w:r>
          </w:p>
          <w:p w14:paraId="5197F19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Organization(s)</w:t>
            </w:r>
          </w:p>
        </w:tc>
        <w:tc>
          <w:tcPr>
            <w:tcW w:w="1296" w:type="dxa"/>
          </w:tcPr>
          <w:p w14:paraId="4D1B509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Attendance</w:t>
            </w:r>
          </w:p>
        </w:tc>
      </w:tr>
      <w:tr w:rsidR="002229D4" w:rsidRPr="00CC37D1" w14:paraId="2BAE1FBA" w14:textId="77777777" w:rsidTr="00CC37D1">
        <w:tc>
          <w:tcPr>
            <w:tcW w:w="504" w:type="dxa"/>
          </w:tcPr>
          <w:p w14:paraId="021814DB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</w:tcPr>
          <w:p w14:paraId="70E4C283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13071B33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12AB2475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4AA2676F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5366D96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28EEBB3E" w14:textId="77777777" w:rsidTr="00CC37D1">
        <w:tc>
          <w:tcPr>
            <w:tcW w:w="504" w:type="dxa"/>
          </w:tcPr>
          <w:p w14:paraId="5203F2F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0" w:type="dxa"/>
          </w:tcPr>
          <w:p w14:paraId="7C8CEA1C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44FE2217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646EB82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069C7EC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3CB939E4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419A5CD2" w14:textId="77777777" w:rsidTr="00CC37D1">
        <w:tc>
          <w:tcPr>
            <w:tcW w:w="504" w:type="dxa"/>
          </w:tcPr>
          <w:p w14:paraId="69920413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0" w:type="dxa"/>
          </w:tcPr>
          <w:p w14:paraId="21B342D7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7518083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35FF5B0E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2054E95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7488DD2F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462AC19F" w14:textId="77777777" w:rsidTr="00CC37D1">
        <w:tc>
          <w:tcPr>
            <w:tcW w:w="504" w:type="dxa"/>
          </w:tcPr>
          <w:p w14:paraId="59E7AACC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0" w:type="dxa"/>
          </w:tcPr>
          <w:p w14:paraId="27902B07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60CF79FE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1287E5EF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028CC171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6CE5C7B1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2C8167B6" w14:textId="77777777" w:rsidTr="00CC37D1">
        <w:tc>
          <w:tcPr>
            <w:tcW w:w="504" w:type="dxa"/>
          </w:tcPr>
          <w:p w14:paraId="7152C5F4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</w:tcPr>
          <w:p w14:paraId="0F810FA3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6541AC91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2386140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69BB838B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59B2696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13BB8BA3" w14:textId="77777777" w:rsidTr="00CC37D1">
        <w:tc>
          <w:tcPr>
            <w:tcW w:w="504" w:type="dxa"/>
          </w:tcPr>
          <w:p w14:paraId="7B7470CE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0" w:type="dxa"/>
          </w:tcPr>
          <w:p w14:paraId="3D1877D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6EB92C7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50EBE37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048321D5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35B59FA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7F6758EA" w14:textId="77777777" w:rsidTr="00CC37D1">
        <w:tc>
          <w:tcPr>
            <w:tcW w:w="504" w:type="dxa"/>
          </w:tcPr>
          <w:p w14:paraId="1CE8B34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0" w:type="dxa"/>
          </w:tcPr>
          <w:p w14:paraId="2631593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4E38914F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6B2B66F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7B1A788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418DFE73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5248A806" w14:textId="77777777" w:rsidTr="00CC37D1">
        <w:tc>
          <w:tcPr>
            <w:tcW w:w="504" w:type="dxa"/>
          </w:tcPr>
          <w:p w14:paraId="3ACB12B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80" w:type="dxa"/>
          </w:tcPr>
          <w:p w14:paraId="1B9A3E04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0749EE2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3A41373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72EF060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56C803D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6157D4EA" w14:textId="77777777" w:rsidTr="00CC37D1">
        <w:tc>
          <w:tcPr>
            <w:tcW w:w="504" w:type="dxa"/>
          </w:tcPr>
          <w:p w14:paraId="4862C24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80" w:type="dxa"/>
          </w:tcPr>
          <w:p w14:paraId="0FC2E373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429C703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0689EC17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7432D65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5D56ADD6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38E7310E" w14:textId="77777777" w:rsidTr="00CC37D1">
        <w:tc>
          <w:tcPr>
            <w:tcW w:w="504" w:type="dxa"/>
          </w:tcPr>
          <w:p w14:paraId="018FFD9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80" w:type="dxa"/>
          </w:tcPr>
          <w:p w14:paraId="0C01130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2043C6B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632B314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0B0E94B4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496B6AA6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851BC42" w14:textId="77777777" w:rsidR="000B5D51" w:rsidRPr="00551447" w:rsidRDefault="000B5D51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12AFDF1C" w14:textId="77777777" w:rsidR="000B5D51" w:rsidRPr="00551447" w:rsidRDefault="000B5D51" w:rsidP="000B5D51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>Total Number of Jointly Sponsored Meetings</w:t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000EF251" w14:textId="77777777" w:rsidR="000B5D51" w:rsidRPr="00551447" w:rsidRDefault="000B5D51" w:rsidP="000B5D51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>Total Attendance at Jointly Sponsored Meetings</w:t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5872C94B" w14:textId="77777777" w:rsidR="007D7F89" w:rsidRPr="00551447" w:rsidRDefault="007D7F89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46A1211B" w14:textId="77777777" w:rsidR="000B5D51" w:rsidRPr="00551447" w:rsidRDefault="000B5D51">
      <w:pPr>
        <w:tabs>
          <w:tab w:val="left" w:pos="3330"/>
        </w:tabs>
        <w:ind w:right="-180"/>
        <w:rPr>
          <w:rFonts w:ascii="Times New Roman" w:hAnsi="Times New Roman"/>
        </w:rPr>
      </w:pPr>
      <w:r w:rsidRPr="00551447">
        <w:rPr>
          <w:rFonts w:ascii="Times New Roman" w:hAnsi="Times New Roman"/>
        </w:rPr>
        <w:br w:type="page"/>
      </w:r>
    </w:p>
    <w:p w14:paraId="2E7FEEA3" w14:textId="77777777" w:rsidR="006B3239" w:rsidRPr="00551447" w:rsidRDefault="006B3239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7CF2B748" w14:textId="77777777" w:rsidR="000B5D51" w:rsidRPr="00551447" w:rsidRDefault="00F64611" w:rsidP="000B5D51">
      <w:pPr>
        <w:tabs>
          <w:tab w:val="left" w:pos="900"/>
          <w:tab w:val="left" w:pos="1080"/>
          <w:tab w:val="left" w:pos="4860"/>
          <w:tab w:val="left" w:pos="5040"/>
          <w:tab w:val="left" w:pos="7740"/>
          <w:tab w:val="left" w:pos="7920"/>
          <w:tab w:val="left" w:pos="9360"/>
        </w:tabs>
        <w:ind w:right="-180"/>
        <w:rPr>
          <w:rFonts w:ascii="Times New Roman" w:hAnsi="Times New Roman"/>
          <w:b/>
          <w:szCs w:val="24"/>
        </w:rPr>
      </w:pPr>
      <w:r w:rsidRPr="00551447">
        <w:rPr>
          <w:rFonts w:ascii="Times New Roman" w:hAnsi="Times New Roman"/>
          <w:b/>
          <w:szCs w:val="24"/>
        </w:rPr>
        <w:t>6</w:t>
      </w:r>
      <w:r w:rsidR="000B5D51" w:rsidRPr="00551447">
        <w:rPr>
          <w:rFonts w:ascii="Times New Roman" w:hAnsi="Times New Roman"/>
          <w:b/>
          <w:szCs w:val="24"/>
        </w:rPr>
        <w:t xml:space="preserve">.  Chapter Sponsored </w:t>
      </w:r>
      <w:r w:rsidR="00AB6A9E" w:rsidRPr="00551447">
        <w:rPr>
          <w:rFonts w:ascii="Times New Roman" w:hAnsi="Times New Roman"/>
          <w:b/>
          <w:szCs w:val="24"/>
        </w:rPr>
        <w:t xml:space="preserve">Training </w:t>
      </w:r>
      <w:r w:rsidR="00531743">
        <w:rPr>
          <w:rFonts w:ascii="Times New Roman" w:hAnsi="Times New Roman"/>
          <w:b/>
          <w:szCs w:val="24"/>
        </w:rPr>
        <w:t>Courses</w:t>
      </w:r>
      <w:r w:rsidR="006B3239" w:rsidRPr="00551447">
        <w:rPr>
          <w:rFonts w:ascii="Times New Roman" w:hAnsi="Times New Roman"/>
          <w:b/>
          <w:szCs w:val="24"/>
        </w:rPr>
        <w:t xml:space="preserve">, Lecture Series, and </w:t>
      </w:r>
      <w:r w:rsidR="00024700" w:rsidRPr="00551447">
        <w:rPr>
          <w:rFonts w:ascii="Times New Roman" w:hAnsi="Times New Roman"/>
          <w:b/>
          <w:szCs w:val="24"/>
        </w:rPr>
        <w:t>Conferences</w:t>
      </w:r>
      <w:r w:rsidR="000B5D51" w:rsidRPr="00551447">
        <w:rPr>
          <w:rFonts w:ascii="Times New Roman" w:hAnsi="Times New Roman"/>
          <w:b/>
          <w:szCs w:val="24"/>
        </w:rPr>
        <w:t xml:space="preserve"> (Not Joint with Other Organizations)</w:t>
      </w:r>
    </w:p>
    <w:p w14:paraId="066E3DB8" w14:textId="77777777" w:rsidR="00A13D9C" w:rsidRDefault="00F1062A" w:rsidP="000B5D51">
      <w:pPr>
        <w:tabs>
          <w:tab w:val="left" w:pos="900"/>
          <w:tab w:val="left" w:pos="1080"/>
          <w:tab w:val="left" w:pos="4860"/>
          <w:tab w:val="left" w:pos="5040"/>
          <w:tab w:val="left" w:pos="7740"/>
          <w:tab w:val="left" w:pos="7920"/>
          <w:tab w:val="left" w:pos="936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104DF1">
        <w:rPr>
          <w:rFonts w:ascii="Times New Roman" w:hAnsi="Times New Roman"/>
        </w:rPr>
        <w:t xml:space="preserve">hort (1-2 hour) technical meetings on a single </w:t>
      </w:r>
      <w:r>
        <w:rPr>
          <w:rFonts w:ascii="Times New Roman" w:hAnsi="Times New Roman"/>
        </w:rPr>
        <w:t xml:space="preserve">topic should be included </w:t>
      </w:r>
      <w:r w:rsidR="00104DF1">
        <w:rPr>
          <w:rFonts w:ascii="Times New Roman" w:hAnsi="Times New Roman"/>
        </w:rPr>
        <w:t>in Section 4</w:t>
      </w:r>
      <w:r>
        <w:rPr>
          <w:rFonts w:ascii="Times New Roman" w:hAnsi="Times New Roman"/>
        </w:rPr>
        <w:t>, not here</w:t>
      </w:r>
      <w:r w:rsidR="00104DF1">
        <w:rPr>
          <w:rFonts w:ascii="Times New Roman" w:hAnsi="Times New Roman"/>
        </w:rPr>
        <w:t>.  An</w:t>
      </w:r>
      <w:r w:rsidR="00AB6A9E" w:rsidRPr="00551447">
        <w:rPr>
          <w:rFonts w:ascii="Times New Roman" w:hAnsi="Times New Roman"/>
        </w:rPr>
        <w:t xml:space="preserve"> </w:t>
      </w:r>
      <w:r w:rsidR="00104DF1">
        <w:rPr>
          <w:rFonts w:ascii="Times New Roman" w:hAnsi="Times New Roman"/>
        </w:rPr>
        <w:t xml:space="preserve">agenda or </w:t>
      </w:r>
      <w:r w:rsidR="00D37E75">
        <w:rPr>
          <w:rFonts w:ascii="Times New Roman" w:hAnsi="Times New Roman"/>
        </w:rPr>
        <w:t xml:space="preserve">program </w:t>
      </w:r>
      <w:r w:rsidR="00104DF1">
        <w:rPr>
          <w:rFonts w:ascii="Times New Roman" w:hAnsi="Times New Roman"/>
        </w:rPr>
        <w:t>that lists</w:t>
      </w:r>
      <w:r w:rsidR="00A13D9C">
        <w:rPr>
          <w:rFonts w:ascii="Times New Roman" w:hAnsi="Times New Roman"/>
        </w:rPr>
        <w:t xml:space="preserve"> </w:t>
      </w:r>
      <w:r w:rsidR="00104DF1">
        <w:rPr>
          <w:rFonts w:ascii="Times New Roman" w:hAnsi="Times New Roman"/>
        </w:rPr>
        <w:t xml:space="preserve">the </w:t>
      </w:r>
      <w:r w:rsidR="00A13D9C">
        <w:rPr>
          <w:rFonts w:ascii="Times New Roman" w:hAnsi="Times New Roman"/>
        </w:rPr>
        <w:t xml:space="preserve">topics, speakers, and </w:t>
      </w:r>
      <w:r w:rsidR="00104DF1">
        <w:rPr>
          <w:rFonts w:ascii="Times New Roman" w:hAnsi="Times New Roman"/>
        </w:rPr>
        <w:t>schedule</w:t>
      </w:r>
      <w:r w:rsidR="00A13D9C">
        <w:rPr>
          <w:rFonts w:ascii="Times New Roman" w:hAnsi="Times New Roman"/>
        </w:rPr>
        <w:t xml:space="preserve"> </w:t>
      </w:r>
      <w:r w:rsidR="00104DF1">
        <w:rPr>
          <w:rFonts w:ascii="Times New Roman" w:hAnsi="Times New Roman"/>
        </w:rPr>
        <w:t xml:space="preserve">must be provided </w:t>
      </w:r>
      <w:r w:rsidR="00AB6A9E" w:rsidRPr="00551447">
        <w:rPr>
          <w:rFonts w:ascii="Times New Roman" w:hAnsi="Times New Roman"/>
        </w:rPr>
        <w:t xml:space="preserve">for each </w:t>
      </w:r>
      <w:r w:rsidR="00104DF1">
        <w:rPr>
          <w:rFonts w:ascii="Times New Roman" w:hAnsi="Times New Roman"/>
        </w:rPr>
        <w:t>event</w:t>
      </w:r>
      <w:r w:rsidR="00730071">
        <w:rPr>
          <w:rFonts w:ascii="Times New Roman" w:hAnsi="Times New Roman"/>
        </w:rPr>
        <w:t xml:space="preserve">.  </w:t>
      </w:r>
      <w:r w:rsidR="00A13D9C">
        <w:rPr>
          <w:rFonts w:ascii="Times New Roman" w:hAnsi="Times New Roman"/>
        </w:rPr>
        <w:t xml:space="preserve">Events count only if </w:t>
      </w:r>
      <w:r w:rsidR="00C756DC">
        <w:rPr>
          <w:rFonts w:ascii="Times New Roman" w:hAnsi="Times New Roman"/>
        </w:rPr>
        <w:t>submitted via Vtools</w:t>
      </w:r>
      <w:r w:rsidR="00A13D9C">
        <w:rPr>
          <w:rFonts w:ascii="Times New Roman" w:hAnsi="Times New Roman"/>
        </w:rPr>
        <w:t xml:space="preserve">.  </w:t>
      </w:r>
    </w:p>
    <w:p w14:paraId="4E42795C" w14:textId="77777777" w:rsidR="00C756DC" w:rsidRPr="00551447" w:rsidRDefault="00C756DC" w:rsidP="000B5D51">
      <w:pPr>
        <w:tabs>
          <w:tab w:val="left" w:pos="900"/>
          <w:tab w:val="left" w:pos="1080"/>
          <w:tab w:val="left" w:pos="4860"/>
          <w:tab w:val="left" w:pos="5040"/>
          <w:tab w:val="left" w:pos="7740"/>
          <w:tab w:val="left" w:pos="7920"/>
          <w:tab w:val="left" w:pos="9360"/>
        </w:tabs>
        <w:ind w:right="-18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080"/>
        <w:gridCol w:w="4320"/>
        <w:gridCol w:w="2160"/>
        <w:gridCol w:w="1296"/>
      </w:tblGrid>
      <w:tr w:rsidR="000B5D51" w:rsidRPr="00CC37D1" w14:paraId="65391BF3" w14:textId="77777777" w:rsidTr="00CC37D1">
        <w:tc>
          <w:tcPr>
            <w:tcW w:w="504" w:type="dxa"/>
          </w:tcPr>
          <w:p w14:paraId="67369D21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536EB9B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Date</w:t>
            </w:r>
            <w:r w:rsidR="005245A1" w:rsidRPr="00CC37D1">
              <w:rPr>
                <w:rFonts w:ascii="Times New Roman" w:hAnsi="Times New Roman"/>
                <w:sz w:val="20"/>
              </w:rPr>
              <w:t>(s)</w:t>
            </w:r>
          </w:p>
        </w:tc>
        <w:tc>
          <w:tcPr>
            <w:tcW w:w="4320" w:type="dxa"/>
          </w:tcPr>
          <w:p w14:paraId="16F97360" w14:textId="77777777" w:rsidR="000B5D51" w:rsidRPr="00CC37D1" w:rsidRDefault="005245A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Title of Event</w:t>
            </w:r>
          </w:p>
        </w:tc>
        <w:tc>
          <w:tcPr>
            <w:tcW w:w="2160" w:type="dxa"/>
          </w:tcPr>
          <w:p w14:paraId="7ACBEA16" w14:textId="77777777" w:rsidR="000B5D51" w:rsidRPr="00CC37D1" w:rsidRDefault="005245A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296" w:type="dxa"/>
          </w:tcPr>
          <w:p w14:paraId="7BE04161" w14:textId="77777777" w:rsidR="000B5D51" w:rsidRPr="00CC37D1" w:rsidRDefault="006B3239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Hours</w:t>
            </w:r>
          </w:p>
        </w:tc>
      </w:tr>
      <w:tr w:rsidR="000B5D51" w:rsidRPr="00CC37D1" w14:paraId="7B65C68F" w14:textId="77777777" w:rsidTr="00CC37D1">
        <w:tc>
          <w:tcPr>
            <w:tcW w:w="504" w:type="dxa"/>
          </w:tcPr>
          <w:p w14:paraId="5AF220E7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</w:tcPr>
          <w:p w14:paraId="15E51FC7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1200D150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446AB07F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4C01C816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5D51" w:rsidRPr="00CC37D1" w14:paraId="7F6E3A6E" w14:textId="77777777" w:rsidTr="00CC37D1">
        <w:tc>
          <w:tcPr>
            <w:tcW w:w="504" w:type="dxa"/>
          </w:tcPr>
          <w:p w14:paraId="0A7F6299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0" w:type="dxa"/>
          </w:tcPr>
          <w:p w14:paraId="53F64ACB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2AA024F7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5CB6DBB0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6E16E579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5D51" w:rsidRPr="00CC37D1" w14:paraId="47BEDE8E" w14:textId="77777777" w:rsidTr="00CC37D1">
        <w:tc>
          <w:tcPr>
            <w:tcW w:w="504" w:type="dxa"/>
          </w:tcPr>
          <w:p w14:paraId="42C48852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0" w:type="dxa"/>
          </w:tcPr>
          <w:p w14:paraId="08AE7D18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2901CA40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44B8CC7F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0089F66A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5D51" w:rsidRPr="00CC37D1" w14:paraId="42A8F068" w14:textId="77777777" w:rsidTr="00CC37D1">
        <w:tc>
          <w:tcPr>
            <w:tcW w:w="504" w:type="dxa"/>
          </w:tcPr>
          <w:p w14:paraId="006CC136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0" w:type="dxa"/>
          </w:tcPr>
          <w:p w14:paraId="673CE877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26AF11BF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25489CA3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6DADE14B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5D51" w:rsidRPr="00CC37D1" w14:paraId="17199BB0" w14:textId="77777777" w:rsidTr="00CC37D1">
        <w:tc>
          <w:tcPr>
            <w:tcW w:w="504" w:type="dxa"/>
          </w:tcPr>
          <w:p w14:paraId="661BB0DA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</w:tcPr>
          <w:p w14:paraId="4F5C8AB0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2C416691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6408A057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39FC1760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5D51" w:rsidRPr="00CC37D1" w14:paraId="483CBB32" w14:textId="77777777" w:rsidTr="00CC37D1">
        <w:tc>
          <w:tcPr>
            <w:tcW w:w="504" w:type="dxa"/>
          </w:tcPr>
          <w:p w14:paraId="4C76724C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0" w:type="dxa"/>
          </w:tcPr>
          <w:p w14:paraId="770BB2C2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16D5C4EC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21F062BC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1E088756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5D51" w:rsidRPr="00CC37D1" w14:paraId="194B87BB" w14:textId="77777777" w:rsidTr="00CC37D1">
        <w:tc>
          <w:tcPr>
            <w:tcW w:w="504" w:type="dxa"/>
          </w:tcPr>
          <w:p w14:paraId="5CE6358B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0" w:type="dxa"/>
          </w:tcPr>
          <w:p w14:paraId="06A1012C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69B6A922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1F836761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0F21A88B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5D51" w:rsidRPr="00CC37D1" w14:paraId="46B61FD8" w14:textId="77777777" w:rsidTr="00CC37D1">
        <w:tc>
          <w:tcPr>
            <w:tcW w:w="504" w:type="dxa"/>
          </w:tcPr>
          <w:p w14:paraId="01A2E35C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80" w:type="dxa"/>
          </w:tcPr>
          <w:p w14:paraId="60F8EC67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48921D29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287588DC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40102707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5D51" w:rsidRPr="00CC37D1" w14:paraId="6C4938A0" w14:textId="77777777" w:rsidTr="00CC37D1">
        <w:tc>
          <w:tcPr>
            <w:tcW w:w="504" w:type="dxa"/>
          </w:tcPr>
          <w:p w14:paraId="53F07550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80" w:type="dxa"/>
          </w:tcPr>
          <w:p w14:paraId="4AD161B7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5D9E99A6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28794BEC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506275AC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5D51" w:rsidRPr="00CC37D1" w14:paraId="2B02E0A1" w14:textId="77777777" w:rsidTr="00CC37D1">
        <w:tc>
          <w:tcPr>
            <w:tcW w:w="504" w:type="dxa"/>
          </w:tcPr>
          <w:p w14:paraId="500E369A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80" w:type="dxa"/>
          </w:tcPr>
          <w:p w14:paraId="4C51A21D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</w:tcPr>
          <w:p w14:paraId="72C50926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0BFCF61D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027A5B08" w14:textId="77777777" w:rsidR="000B5D51" w:rsidRPr="00CC37D1" w:rsidRDefault="000B5D5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870461A" w14:textId="77777777" w:rsidR="006B3239" w:rsidRPr="00551447" w:rsidRDefault="006B3239" w:rsidP="006B3239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763E141B" w14:textId="77777777" w:rsidR="00024700" w:rsidRPr="00551447" w:rsidRDefault="006B3239" w:rsidP="006B3239">
      <w:pPr>
        <w:ind w:right="-180"/>
        <w:rPr>
          <w:rFonts w:ascii="Times New Roman" w:hAnsi="Times New Roman"/>
        </w:rPr>
      </w:pPr>
      <w:r w:rsidRPr="00551447">
        <w:rPr>
          <w:rFonts w:ascii="Times New Roman" w:hAnsi="Times New Roman"/>
        </w:rPr>
        <w:t>Total Hours of Chapter Sponsored Training</w:t>
      </w:r>
      <w:r w:rsidR="00AB6A9E" w:rsidRPr="00551447">
        <w:rPr>
          <w:rFonts w:ascii="Times New Roman" w:hAnsi="Times New Roman"/>
        </w:rPr>
        <w:t xml:space="preserve"> Courses, Lecture Series, and </w:t>
      </w:r>
      <w:r w:rsidR="00024700" w:rsidRPr="00551447">
        <w:rPr>
          <w:rFonts w:ascii="Times New Roman" w:hAnsi="Times New Roman"/>
        </w:rPr>
        <w:t>Conferences</w:t>
      </w:r>
    </w:p>
    <w:p w14:paraId="469646A5" w14:textId="77777777" w:rsidR="006B3239" w:rsidRPr="00551447" w:rsidRDefault="006B3239" w:rsidP="006B3239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0E210515" w14:textId="77777777" w:rsidR="007D7F89" w:rsidRPr="00551447" w:rsidRDefault="007D7F89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23CCA1A4" w14:textId="77777777" w:rsidR="007D7F89" w:rsidRPr="00551447" w:rsidRDefault="007D7F89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7C61CE17" w14:textId="77777777" w:rsidR="006B3239" w:rsidRPr="00551447" w:rsidRDefault="00F64611" w:rsidP="006B3239">
      <w:pPr>
        <w:tabs>
          <w:tab w:val="left" w:pos="900"/>
          <w:tab w:val="left" w:pos="1080"/>
          <w:tab w:val="left" w:pos="4860"/>
          <w:tab w:val="left" w:pos="5040"/>
          <w:tab w:val="left" w:pos="7740"/>
          <w:tab w:val="left" w:pos="7920"/>
          <w:tab w:val="left" w:pos="9360"/>
        </w:tabs>
        <w:ind w:right="-180"/>
        <w:rPr>
          <w:rFonts w:ascii="Times New Roman" w:hAnsi="Times New Roman"/>
          <w:b/>
          <w:szCs w:val="24"/>
        </w:rPr>
      </w:pPr>
      <w:r w:rsidRPr="00551447">
        <w:rPr>
          <w:rFonts w:ascii="Times New Roman" w:hAnsi="Times New Roman"/>
          <w:b/>
          <w:szCs w:val="24"/>
        </w:rPr>
        <w:t>7</w:t>
      </w:r>
      <w:r w:rsidR="006B3239" w:rsidRPr="00551447">
        <w:rPr>
          <w:rFonts w:ascii="Times New Roman" w:hAnsi="Times New Roman"/>
          <w:b/>
          <w:szCs w:val="24"/>
        </w:rPr>
        <w:t>.  Jointly Sponsored Training</w:t>
      </w:r>
      <w:r w:rsidR="002229D4" w:rsidRPr="00551447">
        <w:rPr>
          <w:rFonts w:ascii="Times New Roman" w:hAnsi="Times New Roman"/>
          <w:b/>
          <w:szCs w:val="24"/>
        </w:rPr>
        <w:t xml:space="preserve"> Courses</w:t>
      </w:r>
      <w:r w:rsidR="006B3239" w:rsidRPr="00551447">
        <w:rPr>
          <w:rFonts w:ascii="Times New Roman" w:hAnsi="Times New Roman"/>
          <w:b/>
          <w:szCs w:val="24"/>
        </w:rPr>
        <w:t xml:space="preserve">, Lecture Series, </w:t>
      </w:r>
      <w:r w:rsidR="00024700" w:rsidRPr="00551447">
        <w:rPr>
          <w:rFonts w:ascii="Times New Roman" w:hAnsi="Times New Roman"/>
          <w:b/>
          <w:szCs w:val="24"/>
        </w:rPr>
        <w:t xml:space="preserve">and Conferences </w:t>
      </w:r>
      <w:r w:rsidR="006B3239" w:rsidRPr="00551447">
        <w:rPr>
          <w:rFonts w:ascii="Times New Roman" w:hAnsi="Times New Roman"/>
          <w:b/>
          <w:szCs w:val="24"/>
        </w:rPr>
        <w:t>(with Other Organizations)</w:t>
      </w:r>
    </w:p>
    <w:p w14:paraId="4F2C4D6D" w14:textId="77777777" w:rsidR="00A13D9C" w:rsidRDefault="00104DF1" w:rsidP="006B3239">
      <w:pPr>
        <w:tabs>
          <w:tab w:val="left" w:pos="900"/>
          <w:tab w:val="left" w:pos="1080"/>
          <w:tab w:val="left" w:pos="4860"/>
          <w:tab w:val="left" w:pos="5040"/>
          <w:tab w:val="left" w:pos="7740"/>
          <w:tab w:val="left" w:pos="7920"/>
          <w:tab w:val="left" w:pos="936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Short (1-2 hour) technical meetings on a single topic should be included in Section 5</w:t>
      </w:r>
      <w:r w:rsidR="00F1062A">
        <w:rPr>
          <w:rFonts w:ascii="Times New Roman" w:hAnsi="Times New Roman"/>
        </w:rPr>
        <w:t>, not here</w:t>
      </w:r>
      <w:r>
        <w:rPr>
          <w:rFonts w:ascii="Times New Roman" w:hAnsi="Times New Roman"/>
        </w:rPr>
        <w:t>.  An</w:t>
      </w:r>
      <w:r w:rsidRPr="00551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agenda or program that lists the topics, speakers, and schedule must be provided </w:t>
      </w:r>
      <w:r w:rsidRPr="00551447">
        <w:rPr>
          <w:rFonts w:ascii="Times New Roman" w:hAnsi="Times New Roman"/>
        </w:rPr>
        <w:t xml:space="preserve">for each </w:t>
      </w:r>
      <w:r>
        <w:rPr>
          <w:rFonts w:ascii="Times New Roman" w:hAnsi="Times New Roman"/>
        </w:rPr>
        <w:t xml:space="preserve">event.  Events count only </w:t>
      </w:r>
      <w:r w:rsidR="00C756DC">
        <w:rPr>
          <w:rFonts w:ascii="Times New Roman" w:hAnsi="Times New Roman"/>
        </w:rPr>
        <w:t xml:space="preserve">submitted via Vtools.  </w:t>
      </w:r>
    </w:p>
    <w:p w14:paraId="71A33F36" w14:textId="77777777" w:rsidR="00C756DC" w:rsidRPr="00551447" w:rsidRDefault="00C756DC" w:rsidP="006B3239">
      <w:pPr>
        <w:tabs>
          <w:tab w:val="left" w:pos="900"/>
          <w:tab w:val="left" w:pos="1080"/>
          <w:tab w:val="left" w:pos="4860"/>
          <w:tab w:val="left" w:pos="5040"/>
          <w:tab w:val="left" w:pos="7740"/>
          <w:tab w:val="left" w:pos="7920"/>
          <w:tab w:val="left" w:pos="9360"/>
        </w:tabs>
        <w:ind w:right="-18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080"/>
        <w:gridCol w:w="2880"/>
        <w:gridCol w:w="1800"/>
        <w:gridCol w:w="1800"/>
        <w:gridCol w:w="1296"/>
      </w:tblGrid>
      <w:tr w:rsidR="002229D4" w:rsidRPr="00CC37D1" w14:paraId="133015B7" w14:textId="77777777" w:rsidTr="00CC37D1">
        <w:tc>
          <w:tcPr>
            <w:tcW w:w="504" w:type="dxa"/>
          </w:tcPr>
          <w:p w14:paraId="1EBCFB0C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52F7BBB9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Date</w:t>
            </w:r>
            <w:r w:rsidR="005245A1" w:rsidRPr="00CC37D1">
              <w:rPr>
                <w:rFonts w:ascii="Times New Roman" w:hAnsi="Times New Roman"/>
                <w:sz w:val="20"/>
              </w:rPr>
              <w:t>(s)</w:t>
            </w:r>
          </w:p>
        </w:tc>
        <w:tc>
          <w:tcPr>
            <w:tcW w:w="2880" w:type="dxa"/>
          </w:tcPr>
          <w:p w14:paraId="04E9832D" w14:textId="77777777" w:rsidR="002229D4" w:rsidRPr="00CC37D1" w:rsidRDefault="005245A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Title of Event</w:t>
            </w:r>
          </w:p>
        </w:tc>
        <w:tc>
          <w:tcPr>
            <w:tcW w:w="1800" w:type="dxa"/>
          </w:tcPr>
          <w:p w14:paraId="0D59F618" w14:textId="77777777" w:rsidR="002229D4" w:rsidRPr="00CC37D1" w:rsidRDefault="005245A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800" w:type="dxa"/>
          </w:tcPr>
          <w:p w14:paraId="4F42B8A8" w14:textId="77777777" w:rsidR="00996664" w:rsidRPr="00CC37D1" w:rsidRDefault="0099666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Co-Sponsoring</w:t>
            </w:r>
          </w:p>
          <w:p w14:paraId="4DB2D8E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Organization(s)</w:t>
            </w:r>
          </w:p>
        </w:tc>
        <w:tc>
          <w:tcPr>
            <w:tcW w:w="1296" w:type="dxa"/>
          </w:tcPr>
          <w:p w14:paraId="6136ED07" w14:textId="77777777" w:rsidR="002229D4" w:rsidRPr="00CC37D1" w:rsidRDefault="00481D6F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Hours</w:t>
            </w:r>
          </w:p>
        </w:tc>
      </w:tr>
      <w:tr w:rsidR="002229D4" w:rsidRPr="00CC37D1" w14:paraId="7FEEA987" w14:textId="77777777" w:rsidTr="00CC37D1">
        <w:tc>
          <w:tcPr>
            <w:tcW w:w="504" w:type="dxa"/>
          </w:tcPr>
          <w:p w14:paraId="36BDBDBC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</w:tcPr>
          <w:p w14:paraId="2824AE3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223D24F1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1EBEEFAB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1DFD3CD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171446D9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24E58F9C" w14:textId="77777777" w:rsidTr="00CC37D1">
        <w:tc>
          <w:tcPr>
            <w:tcW w:w="504" w:type="dxa"/>
          </w:tcPr>
          <w:p w14:paraId="01EA90D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0" w:type="dxa"/>
          </w:tcPr>
          <w:p w14:paraId="1EC23D47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1CB58BB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7BBE8BF3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580BF59E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5DDA907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12D9F8C1" w14:textId="77777777" w:rsidTr="00CC37D1">
        <w:tc>
          <w:tcPr>
            <w:tcW w:w="504" w:type="dxa"/>
          </w:tcPr>
          <w:p w14:paraId="15C30DBF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0" w:type="dxa"/>
          </w:tcPr>
          <w:p w14:paraId="76F3031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63CA9E16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6F1FA14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2B7A5711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0F6AE4D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772443F4" w14:textId="77777777" w:rsidTr="00CC37D1">
        <w:tc>
          <w:tcPr>
            <w:tcW w:w="504" w:type="dxa"/>
          </w:tcPr>
          <w:p w14:paraId="4F28C62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0" w:type="dxa"/>
          </w:tcPr>
          <w:p w14:paraId="6A45947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0A5C6C3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16B090E4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0EB3279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0A0183A7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4A7AE3CA" w14:textId="77777777" w:rsidTr="00CC37D1">
        <w:tc>
          <w:tcPr>
            <w:tcW w:w="504" w:type="dxa"/>
          </w:tcPr>
          <w:p w14:paraId="454FE0E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</w:tcPr>
          <w:p w14:paraId="2472C75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62555560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7EB933B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2202E12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63839869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0BB1B7E8" w14:textId="77777777" w:rsidTr="00CC37D1">
        <w:tc>
          <w:tcPr>
            <w:tcW w:w="504" w:type="dxa"/>
          </w:tcPr>
          <w:p w14:paraId="67818895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0" w:type="dxa"/>
          </w:tcPr>
          <w:p w14:paraId="6F61B1E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11F34C8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3DCBADE3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49DAA4F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63F6BCB1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73D22F60" w14:textId="77777777" w:rsidTr="00CC37D1">
        <w:tc>
          <w:tcPr>
            <w:tcW w:w="504" w:type="dxa"/>
          </w:tcPr>
          <w:p w14:paraId="3BE8FE7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0" w:type="dxa"/>
          </w:tcPr>
          <w:p w14:paraId="747639F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769AE82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2FC86919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3674AA97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34C139C6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294FA425" w14:textId="77777777" w:rsidTr="00CC37D1">
        <w:tc>
          <w:tcPr>
            <w:tcW w:w="504" w:type="dxa"/>
          </w:tcPr>
          <w:p w14:paraId="61707CE5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80" w:type="dxa"/>
          </w:tcPr>
          <w:p w14:paraId="3374435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0E476A5F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64C88039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7AEBF002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48636CBF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6A11C636" w14:textId="77777777" w:rsidTr="00CC37D1">
        <w:tc>
          <w:tcPr>
            <w:tcW w:w="504" w:type="dxa"/>
          </w:tcPr>
          <w:p w14:paraId="6F58E13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80" w:type="dxa"/>
          </w:tcPr>
          <w:p w14:paraId="3FC55A58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1127A795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3954A8C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7FDC26EB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3BCE07E6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29D4" w:rsidRPr="00CC37D1" w14:paraId="1413C537" w14:textId="77777777" w:rsidTr="00CC37D1">
        <w:tc>
          <w:tcPr>
            <w:tcW w:w="504" w:type="dxa"/>
          </w:tcPr>
          <w:p w14:paraId="46EE06A5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80" w:type="dxa"/>
          </w:tcPr>
          <w:p w14:paraId="3481B98A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6FB7B58D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75BCDAEE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14:paraId="6927CE46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</w:tcPr>
          <w:p w14:paraId="37215056" w14:textId="77777777" w:rsidR="002229D4" w:rsidRPr="00CC37D1" w:rsidRDefault="002229D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5819DE1" w14:textId="77777777" w:rsidR="006B3239" w:rsidRPr="00551447" w:rsidRDefault="006B3239" w:rsidP="006B3239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6892A4D7" w14:textId="77777777" w:rsidR="00024700" w:rsidRPr="00551447" w:rsidRDefault="006B3239" w:rsidP="006B3239">
      <w:pPr>
        <w:ind w:right="-180"/>
        <w:rPr>
          <w:rFonts w:ascii="Times New Roman" w:hAnsi="Times New Roman"/>
        </w:rPr>
      </w:pPr>
      <w:r w:rsidRPr="00551447">
        <w:rPr>
          <w:rFonts w:ascii="Times New Roman" w:hAnsi="Times New Roman"/>
        </w:rPr>
        <w:t>Total Hours of Jointly Sponsored Training</w:t>
      </w:r>
      <w:r w:rsidR="00AB6A9E" w:rsidRPr="00551447">
        <w:rPr>
          <w:rFonts w:ascii="Times New Roman" w:hAnsi="Times New Roman"/>
        </w:rPr>
        <w:t xml:space="preserve"> Courses, Lecture Series, and </w:t>
      </w:r>
      <w:r w:rsidR="00024700" w:rsidRPr="00551447">
        <w:rPr>
          <w:rFonts w:ascii="Times New Roman" w:hAnsi="Times New Roman"/>
        </w:rPr>
        <w:t>Conferences</w:t>
      </w:r>
    </w:p>
    <w:p w14:paraId="5CCABFB8" w14:textId="77777777" w:rsidR="006B3239" w:rsidRPr="00551447" w:rsidRDefault="006B3239" w:rsidP="006B3239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6929DA18" w14:textId="77777777" w:rsidR="006B3239" w:rsidRPr="00551447" w:rsidRDefault="006B3239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05A0CC46" w14:textId="77777777" w:rsidR="007D7F89" w:rsidRPr="00551447" w:rsidRDefault="0072559C">
      <w:pPr>
        <w:tabs>
          <w:tab w:val="left" w:pos="3330"/>
        </w:tabs>
        <w:ind w:right="-180"/>
        <w:rPr>
          <w:rFonts w:ascii="Times New Roman" w:hAnsi="Times New Roman"/>
        </w:rPr>
      </w:pPr>
      <w:r w:rsidRPr="00551447">
        <w:rPr>
          <w:rFonts w:ascii="Times New Roman" w:hAnsi="Times New Roman"/>
        </w:rPr>
        <w:br w:type="page"/>
      </w:r>
    </w:p>
    <w:p w14:paraId="04C94F15" w14:textId="77777777" w:rsidR="002229D4" w:rsidRPr="00551447" w:rsidRDefault="002229D4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39EB8E34" w14:textId="77777777" w:rsidR="0072559C" w:rsidRPr="00551447" w:rsidRDefault="00F64611">
      <w:pPr>
        <w:tabs>
          <w:tab w:val="left" w:pos="3330"/>
        </w:tabs>
        <w:ind w:right="-180"/>
        <w:rPr>
          <w:rFonts w:ascii="Times New Roman" w:hAnsi="Times New Roman"/>
          <w:b/>
        </w:rPr>
      </w:pPr>
      <w:r w:rsidRPr="00551447">
        <w:rPr>
          <w:rFonts w:ascii="Times New Roman" w:hAnsi="Times New Roman"/>
          <w:b/>
        </w:rPr>
        <w:t>8</w:t>
      </w:r>
      <w:r w:rsidR="0072559C" w:rsidRPr="00551447">
        <w:rPr>
          <w:rFonts w:ascii="Times New Roman" w:hAnsi="Times New Roman"/>
          <w:b/>
        </w:rPr>
        <w:t xml:space="preserve">.  </w:t>
      </w:r>
      <w:r w:rsidRPr="00551447">
        <w:rPr>
          <w:rFonts w:ascii="Times New Roman" w:hAnsi="Times New Roman"/>
          <w:b/>
        </w:rPr>
        <w:t>Papers/Presentations</w:t>
      </w:r>
      <w:r w:rsidR="002229D4" w:rsidRPr="00551447">
        <w:rPr>
          <w:rFonts w:ascii="Times New Roman" w:hAnsi="Times New Roman"/>
          <w:b/>
        </w:rPr>
        <w:t xml:space="preserve"> in IEEE </w:t>
      </w:r>
      <w:r w:rsidR="009D399D" w:rsidRPr="00551447">
        <w:rPr>
          <w:rFonts w:ascii="Times New Roman" w:hAnsi="Times New Roman"/>
          <w:b/>
        </w:rPr>
        <w:t>Publication</w:t>
      </w:r>
      <w:r w:rsidR="002229D4" w:rsidRPr="00551447">
        <w:rPr>
          <w:rFonts w:ascii="Times New Roman" w:hAnsi="Times New Roman"/>
          <w:b/>
        </w:rPr>
        <w:t>s</w:t>
      </w:r>
      <w:r w:rsidRPr="00551447">
        <w:rPr>
          <w:rFonts w:ascii="Times New Roman" w:hAnsi="Times New Roman"/>
          <w:b/>
        </w:rPr>
        <w:t>/</w:t>
      </w:r>
      <w:r w:rsidR="009D399D" w:rsidRPr="00551447">
        <w:rPr>
          <w:rFonts w:ascii="Times New Roman" w:hAnsi="Times New Roman"/>
          <w:b/>
        </w:rPr>
        <w:t>Meeting</w:t>
      </w:r>
      <w:r w:rsidRPr="00551447">
        <w:rPr>
          <w:rFonts w:ascii="Times New Roman" w:hAnsi="Times New Roman"/>
          <w:b/>
        </w:rPr>
        <w:t>s by Chapter Members</w:t>
      </w:r>
    </w:p>
    <w:p w14:paraId="1CBB35DD" w14:textId="77777777" w:rsidR="007D7F89" w:rsidRPr="00551447" w:rsidRDefault="007D7F89">
      <w:pPr>
        <w:tabs>
          <w:tab w:val="left" w:pos="3330"/>
        </w:tabs>
        <w:ind w:right="-18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80"/>
        <w:gridCol w:w="2520"/>
        <w:gridCol w:w="2520"/>
        <w:gridCol w:w="1080"/>
      </w:tblGrid>
      <w:tr w:rsidR="00F64611" w:rsidRPr="00CC37D1" w14:paraId="1E6A2019" w14:textId="77777777" w:rsidTr="00CC37D1">
        <w:tc>
          <w:tcPr>
            <w:tcW w:w="504" w:type="dxa"/>
          </w:tcPr>
          <w:p w14:paraId="550E1203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17D5D5CF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2520" w:type="dxa"/>
          </w:tcPr>
          <w:p w14:paraId="01781C14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Author(s)</w:t>
            </w:r>
          </w:p>
          <w:p w14:paraId="77D9CF61" w14:textId="77777777" w:rsidR="00104DF1" w:rsidRPr="00CC37D1" w:rsidRDefault="00104DF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CC37D1">
              <w:rPr>
                <w:rFonts w:ascii="Times New Roman" w:hAnsi="Times New Roman"/>
                <w:i/>
                <w:sz w:val="20"/>
              </w:rPr>
              <w:t>Identify Chapter Members</w:t>
            </w:r>
          </w:p>
        </w:tc>
        <w:tc>
          <w:tcPr>
            <w:tcW w:w="2520" w:type="dxa"/>
          </w:tcPr>
          <w:p w14:paraId="79F5AB34" w14:textId="77777777" w:rsidR="00996664" w:rsidRPr="00CC37D1" w:rsidRDefault="0099666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IEEE</w:t>
            </w:r>
          </w:p>
          <w:p w14:paraId="60B5F614" w14:textId="77777777" w:rsidR="00F64611" w:rsidRPr="00CC37D1" w:rsidRDefault="009D399D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Publication/Meeting</w:t>
            </w:r>
          </w:p>
        </w:tc>
        <w:tc>
          <w:tcPr>
            <w:tcW w:w="1080" w:type="dxa"/>
          </w:tcPr>
          <w:p w14:paraId="3FAE57C6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F64611" w:rsidRPr="00CC37D1" w14:paraId="7BB7D3DA" w14:textId="77777777" w:rsidTr="00CC37D1">
        <w:tc>
          <w:tcPr>
            <w:tcW w:w="504" w:type="dxa"/>
          </w:tcPr>
          <w:p w14:paraId="685E1866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80" w:type="dxa"/>
          </w:tcPr>
          <w:p w14:paraId="7CDAFF88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889F59F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FA0C048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4FD7D2C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4611" w:rsidRPr="00CC37D1" w14:paraId="464BBFBA" w14:textId="77777777" w:rsidTr="00CC37D1">
        <w:tc>
          <w:tcPr>
            <w:tcW w:w="504" w:type="dxa"/>
          </w:tcPr>
          <w:p w14:paraId="56474E5A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80" w:type="dxa"/>
          </w:tcPr>
          <w:p w14:paraId="0895ABCA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0EC16BB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C310689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FD48052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4611" w:rsidRPr="00CC37D1" w14:paraId="28FFD2B4" w14:textId="77777777" w:rsidTr="00CC37D1">
        <w:tc>
          <w:tcPr>
            <w:tcW w:w="504" w:type="dxa"/>
          </w:tcPr>
          <w:p w14:paraId="630718D0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80" w:type="dxa"/>
          </w:tcPr>
          <w:p w14:paraId="224FC007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8868590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BBEC7EC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1085DB6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4611" w:rsidRPr="00CC37D1" w14:paraId="124DEA60" w14:textId="77777777" w:rsidTr="00CC37D1">
        <w:tc>
          <w:tcPr>
            <w:tcW w:w="504" w:type="dxa"/>
          </w:tcPr>
          <w:p w14:paraId="79431715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</w:tcPr>
          <w:p w14:paraId="1DD97CB6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B92242A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082351F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4E3CEC9C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4611" w:rsidRPr="00CC37D1" w14:paraId="3D34C5CC" w14:textId="77777777" w:rsidTr="00CC37D1">
        <w:tc>
          <w:tcPr>
            <w:tcW w:w="504" w:type="dxa"/>
          </w:tcPr>
          <w:p w14:paraId="52252636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80" w:type="dxa"/>
          </w:tcPr>
          <w:p w14:paraId="7637CE70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5F7A34F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1840FB06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FEAC92F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4611" w:rsidRPr="00CC37D1" w14:paraId="421BE94D" w14:textId="77777777" w:rsidTr="00CC37D1">
        <w:tc>
          <w:tcPr>
            <w:tcW w:w="504" w:type="dxa"/>
          </w:tcPr>
          <w:p w14:paraId="2C950604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</w:tcPr>
          <w:p w14:paraId="6C14984C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D239B6F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A0EED09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9A8218C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4611" w:rsidRPr="00CC37D1" w14:paraId="42866A16" w14:textId="77777777" w:rsidTr="00CC37D1">
        <w:tc>
          <w:tcPr>
            <w:tcW w:w="504" w:type="dxa"/>
          </w:tcPr>
          <w:p w14:paraId="43D2091D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80" w:type="dxa"/>
          </w:tcPr>
          <w:p w14:paraId="6BB464B7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288AFC1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0CB288C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CDF6DDD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4611" w:rsidRPr="00CC37D1" w14:paraId="694623E5" w14:textId="77777777" w:rsidTr="00CC37D1">
        <w:tc>
          <w:tcPr>
            <w:tcW w:w="504" w:type="dxa"/>
          </w:tcPr>
          <w:p w14:paraId="39A0ADAD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80" w:type="dxa"/>
          </w:tcPr>
          <w:p w14:paraId="64339DF6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B3FD796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B3E5A93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225A560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4611" w:rsidRPr="00CC37D1" w14:paraId="1146DAE3" w14:textId="77777777" w:rsidTr="00CC37D1">
        <w:tc>
          <w:tcPr>
            <w:tcW w:w="504" w:type="dxa"/>
          </w:tcPr>
          <w:p w14:paraId="42DC0818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80" w:type="dxa"/>
          </w:tcPr>
          <w:p w14:paraId="0E2F5CE2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A0B0D9D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5160CC4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59F46EAD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4611" w:rsidRPr="00CC37D1" w14:paraId="4C6B5D92" w14:textId="77777777" w:rsidTr="00CC37D1">
        <w:tc>
          <w:tcPr>
            <w:tcW w:w="504" w:type="dxa"/>
          </w:tcPr>
          <w:p w14:paraId="6647E97D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80" w:type="dxa"/>
          </w:tcPr>
          <w:p w14:paraId="6FD554FF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62AACC0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E32342B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708171C" w14:textId="77777777" w:rsidR="00F64611" w:rsidRPr="00CC37D1" w:rsidRDefault="00F64611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DF1800E" w14:textId="77777777" w:rsidR="007D7F89" w:rsidRPr="00551447" w:rsidRDefault="007D7F89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44CA8701" w14:textId="77777777" w:rsidR="003C718B" w:rsidRPr="00551447" w:rsidRDefault="003C718B" w:rsidP="003C718B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 xml:space="preserve">Total Number of Papers/Presentations in IEEE </w:t>
      </w:r>
      <w:r w:rsidR="009D399D" w:rsidRPr="00551447">
        <w:rPr>
          <w:rFonts w:ascii="Times New Roman" w:hAnsi="Times New Roman"/>
        </w:rPr>
        <w:t>Publications/Meetings</w:t>
      </w:r>
      <w:r w:rsidRPr="00551447">
        <w:rPr>
          <w:rFonts w:ascii="Times New Roman" w:hAnsi="Times New Roman"/>
        </w:rPr>
        <w:tab/>
      </w:r>
      <w:r w:rsidR="009D399D"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28AA1D1D" w14:textId="77777777" w:rsidR="007D7F89" w:rsidRPr="00551447" w:rsidRDefault="007D7F89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212B9CA8" w14:textId="77777777" w:rsidR="007D7F89" w:rsidRPr="00551447" w:rsidRDefault="007D7F89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21259893" w14:textId="77777777" w:rsidR="003C718B" w:rsidRPr="00551447" w:rsidRDefault="003C718B" w:rsidP="003C718B">
      <w:pPr>
        <w:tabs>
          <w:tab w:val="left" w:pos="3330"/>
        </w:tabs>
        <w:ind w:right="-180"/>
        <w:rPr>
          <w:rFonts w:ascii="Times New Roman" w:hAnsi="Times New Roman"/>
          <w:b/>
        </w:rPr>
      </w:pPr>
      <w:r w:rsidRPr="00551447">
        <w:rPr>
          <w:rFonts w:ascii="Times New Roman" w:hAnsi="Times New Roman"/>
          <w:b/>
        </w:rPr>
        <w:t xml:space="preserve">9.  Papers/Presentations in Non-IEEE </w:t>
      </w:r>
      <w:r w:rsidR="009D399D" w:rsidRPr="00551447">
        <w:rPr>
          <w:rFonts w:ascii="Times New Roman" w:hAnsi="Times New Roman"/>
          <w:b/>
        </w:rPr>
        <w:t>Publications/Meetings</w:t>
      </w:r>
      <w:r w:rsidRPr="00551447">
        <w:rPr>
          <w:rFonts w:ascii="Times New Roman" w:hAnsi="Times New Roman"/>
          <w:b/>
        </w:rPr>
        <w:t xml:space="preserve"> by Chapter Members</w:t>
      </w:r>
    </w:p>
    <w:p w14:paraId="3A5AF414" w14:textId="77777777" w:rsidR="008C4476" w:rsidRPr="00551447" w:rsidRDefault="008C4476" w:rsidP="003C718B">
      <w:pPr>
        <w:tabs>
          <w:tab w:val="left" w:pos="3330"/>
        </w:tabs>
        <w:ind w:right="-180"/>
        <w:rPr>
          <w:rFonts w:ascii="Times New Roman" w:hAnsi="Times New Roman"/>
        </w:rPr>
      </w:pPr>
      <w:r w:rsidRPr="00551447">
        <w:rPr>
          <w:rFonts w:ascii="Times New Roman" w:hAnsi="Times New Roman"/>
        </w:rPr>
        <w:t>All non-IEEE publications/meetings must be available/open to the public.  Internal company publications/meetings are not eligible.</w:t>
      </w:r>
    </w:p>
    <w:p w14:paraId="4E527157" w14:textId="77777777" w:rsidR="003C718B" w:rsidRPr="00551447" w:rsidRDefault="003C718B" w:rsidP="003C718B">
      <w:pPr>
        <w:tabs>
          <w:tab w:val="left" w:pos="3330"/>
        </w:tabs>
        <w:ind w:right="-18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80"/>
        <w:gridCol w:w="2520"/>
        <w:gridCol w:w="2520"/>
        <w:gridCol w:w="1080"/>
      </w:tblGrid>
      <w:tr w:rsidR="003C718B" w:rsidRPr="00CC37D1" w14:paraId="22880363" w14:textId="77777777" w:rsidTr="00CC37D1">
        <w:tc>
          <w:tcPr>
            <w:tcW w:w="504" w:type="dxa"/>
          </w:tcPr>
          <w:p w14:paraId="4BD2FAC9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77EBC53C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2520" w:type="dxa"/>
          </w:tcPr>
          <w:p w14:paraId="2AFA954B" w14:textId="77777777" w:rsidR="003C718B" w:rsidRPr="00CC37D1" w:rsidRDefault="00D37E75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Author(s)</w:t>
            </w:r>
          </w:p>
          <w:p w14:paraId="6A3E39E2" w14:textId="77777777" w:rsidR="00D37E75" w:rsidRPr="00CC37D1" w:rsidRDefault="00D37E75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CC37D1">
              <w:rPr>
                <w:rFonts w:ascii="Times New Roman" w:hAnsi="Times New Roman"/>
                <w:i/>
                <w:sz w:val="20"/>
              </w:rPr>
              <w:t>Identify Chapter Members</w:t>
            </w:r>
          </w:p>
        </w:tc>
        <w:tc>
          <w:tcPr>
            <w:tcW w:w="2520" w:type="dxa"/>
          </w:tcPr>
          <w:p w14:paraId="703F728F" w14:textId="77777777" w:rsidR="00996664" w:rsidRPr="00CC37D1" w:rsidRDefault="0099666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Non-IEEE</w:t>
            </w:r>
          </w:p>
          <w:p w14:paraId="4D1AC186" w14:textId="77777777" w:rsidR="003C718B" w:rsidRPr="00CC37D1" w:rsidRDefault="009D399D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Publication/Meeting</w:t>
            </w:r>
          </w:p>
        </w:tc>
        <w:tc>
          <w:tcPr>
            <w:tcW w:w="1080" w:type="dxa"/>
          </w:tcPr>
          <w:p w14:paraId="167F08F9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3C718B" w:rsidRPr="00CC37D1" w14:paraId="7E553300" w14:textId="77777777" w:rsidTr="00CC37D1">
        <w:tc>
          <w:tcPr>
            <w:tcW w:w="504" w:type="dxa"/>
          </w:tcPr>
          <w:p w14:paraId="56F6B904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80" w:type="dxa"/>
          </w:tcPr>
          <w:p w14:paraId="5224B64E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5729EBB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940685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6EEB2FC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0DCBF5A5" w14:textId="77777777" w:rsidTr="00CC37D1">
        <w:tc>
          <w:tcPr>
            <w:tcW w:w="504" w:type="dxa"/>
          </w:tcPr>
          <w:p w14:paraId="259295D1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80" w:type="dxa"/>
          </w:tcPr>
          <w:p w14:paraId="038A2E7F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726811F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B346AF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4F74983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6A925CBE" w14:textId="77777777" w:rsidTr="00CC37D1">
        <w:tc>
          <w:tcPr>
            <w:tcW w:w="504" w:type="dxa"/>
          </w:tcPr>
          <w:p w14:paraId="649B6041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80" w:type="dxa"/>
          </w:tcPr>
          <w:p w14:paraId="37C888FD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33C108D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253C55E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2C7804F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6BBB6DA6" w14:textId="77777777" w:rsidTr="00CC37D1">
        <w:tc>
          <w:tcPr>
            <w:tcW w:w="504" w:type="dxa"/>
          </w:tcPr>
          <w:p w14:paraId="0BFCE39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</w:tcPr>
          <w:p w14:paraId="7FB3769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2D93FD2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372215A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4C7626CD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4D5E0B8D" w14:textId="77777777" w:rsidTr="00CC37D1">
        <w:tc>
          <w:tcPr>
            <w:tcW w:w="504" w:type="dxa"/>
          </w:tcPr>
          <w:p w14:paraId="106A57B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80" w:type="dxa"/>
          </w:tcPr>
          <w:p w14:paraId="5AB3DC39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1146141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5E3DFB1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5209646A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4C57E70D" w14:textId="77777777" w:rsidTr="00CC37D1">
        <w:tc>
          <w:tcPr>
            <w:tcW w:w="504" w:type="dxa"/>
          </w:tcPr>
          <w:p w14:paraId="2BEE004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</w:tcPr>
          <w:p w14:paraId="648D9EC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810085D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A1D9EBF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5FB963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7DC444FE" w14:textId="77777777" w:rsidTr="00CC37D1">
        <w:tc>
          <w:tcPr>
            <w:tcW w:w="504" w:type="dxa"/>
          </w:tcPr>
          <w:p w14:paraId="6347C0A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80" w:type="dxa"/>
          </w:tcPr>
          <w:p w14:paraId="52B5B156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1F6109B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8BE39F2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4C1E6E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15AD2363" w14:textId="77777777" w:rsidTr="00CC37D1">
        <w:tc>
          <w:tcPr>
            <w:tcW w:w="504" w:type="dxa"/>
          </w:tcPr>
          <w:p w14:paraId="6D97C7FF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80" w:type="dxa"/>
          </w:tcPr>
          <w:p w14:paraId="72E0681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605135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BC3CF3E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1F240D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6F908564" w14:textId="77777777" w:rsidTr="00CC37D1">
        <w:tc>
          <w:tcPr>
            <w:tcW w:w="504" w:type="dxa"/>
          </w:tcPr>
          <w:p w14:paraId="2E334CCE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80" w:type="dxa"/>
          </w:tcPr>
          <w:p w14:paraId="01164B63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F56D28E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0D87744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B643D4D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59073081" w14:textId="77777777" w:rsidTr="00CC37D1">
        <w:tc>
          <w:tcPr>
            <w:tcW w:w="504" w:type="dxa"/>
          </w:tcPr>
          <w:p w14:paraId="165A460A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80" w:type="dxa"/>
          </w:tcPr>
          <w:p w14:paraId="203DB916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AF2577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E1214DF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56B7821B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3DCB7E2" w14:textId="77777777" w:rsidR="003C718B" w:rsidRPr="00551447" w:rsidRDefault="003C718B" w:rsidP="003C718B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4587059C" w14:textId="77777777" w:rsidR="003C718B" w:rsidRPr="00551447" w:rsidRDefault="003C718B" w:rsidP="003C718B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 xml:space="preserve">Total Number of Papers/Presentations in Non-IEEE </w:t>
      </w:r>
      <w:r w:rsidR="009D399D" w:rsidRPr="00551447">
        <w:rPr>
          <w:rFonts w:ascii="Times New Roman" w:hAnsi="Times New Roman"/>
        </w:rPr>
        <w:t>Publications/Meetings</w:t>
      </w:r>
      <w:r w:rsidR="009D399D"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67EF0776" w14:textId="77777777" w:rsidR="003C718B" w:rsidRPr="00551447" w:rsidRDefault="003C718B" w:rsidP="003C718B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57FE393F" w14:textId="77777777" w:rsidR="007D7F89" w:rsidRPr="00551447" w:rsidRDefault="003C718B">
      <w:pPr>
        <w:tabs>
          <w:tab w:val="left" w:pos="3330"/>
        </w:tabs>
        <w:ind w:right="-180"/>
        <w:rPr>
          <w:rFonts w:ascii="Times New Roman" w:hAnsi="Times New Roman"/>
        </w:rPr>
      </w:pPr>
      <w:r w:rsidRPr="00551447">
        <w:rPr>
          <w:rFonts w:ascii="Times New Roman" w:hAnsi="Times New Roman"/>
        </w:rPr>
        <w:br w:type="page"/>
      </w:r>
    </w:p>
    <w:p w14:paraId="4EE6F7A2" w14:textId="77777777" w:rsidR="003C718B" w:rsidRPr="00551447" w:rsidRDefault="003C718B" w:rsidP="003C718B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0DB6E236" w14:textId="77777777" w:rsidR="003C718B" w:rsidRPr="00551447" w:rsidRDefault="003C718B" w:rsidP="003C718B">
      <w:pPr>
        <w:tabs>
          <w:tab w:val="left" w:pos="3330"/>
        </w:tabs>
        <w:ind w:right="-180"/>
        <w:rPr>
          <w:rFonts w:ascii="Times New Roman" w:hAnsi="Times New Roman"/>
          <w:b/>
        </w:rPr>
      </w:pPr>
      <w:r w:rsidRPr="00551447">
        <w:rPr>
          <w:rFonts w:ascii="Times New Roman" w:hAnsi="Times New Roman"/>
          <w:b/>
        </w:rPr>
        <w:t xml:space="preserve">10.  Participation in IEEE </w:t>
      </w:r>
      <w:r w:rsidR="00996664" w:rsidRPr="00551447">
        <w:rPr>
          <w:rFonts w:ascii="Times New Roman" w:hAnsi="Times New Roman"/>
          <w:b/>
        </w:rPr>
        <w:t xml:space="preserve">Professional </w:t>
      </w:r>
      <w:r w:rsidRPr="00551447">
        <w:rPr>
          <w:rFonts w:ascii="Times New Roman" w:hAnsi="Times New Roman"/>
          <w:b/>
        </w:rPr>
        <w:t>Meetings by Chapter Members</w:t>
      </w:r>
    </w:p>
    <w:p w14:paraId="3C10FBB9" w14:textId="77777777" w:rsidR="003C718B" w:rsidRDefault="00F41A7D" w:rsidP="003C718B">
      <w:pPr>
        <w:tabs>
          <w:tab w:val="left" w:pos="333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Do not include papers/presentations</w:t>
      </w:r>
      <w:r w:rsidR="006C6173">
        <w:rPr>
          <w:rFonts w:ascii="Times New Roman" w:hAnsi="Times New Roman"/>
        </w:rPr>
        <w:t>, which are</w:t>
      </w:r>
      <w:r>
        <w:rPr>
          <w:rFonts w:ascii="Times New Roman" w:hAnsi="Times New Roman"/>
        </w:rPr>
        <w:t xml:space="preserve"> counted in Section 8.  </w:t>
      </w:r>
      <w:r w:rsidR="006C6173">
        <w:rPr>
          <w:rFonts w:ascii="Times New Roman" w:hAnsi="Times New Roman"/>
        </w:rPr>
        <w:t>Chapter members</w:t>
      </w:r>
      <w:r w:rsidR="00B37A69">
        <w:rPr>
          <w:rFonts w:ascii="Times New Roman" w:hAnsi="Times New Roman"/>
        </w:rPr>
        <w:t xml:space="preserve"> must have an </w:t>
      </w:r>
      <w:r w:rsidR="00763C4E">
        <w:rPr>
          <w:rFonts w:ascii="Times New Roman" w:hAnsi="Times New Roman"/>
        </w:rPr>
        <w:t>active</w:t>
      </w:r>
      <w:r w:rsidR="003D0BD6">
        <w:rPr>
          <w:rFonts w:ascii="Times New Roman" w:hAnsi="Times New Roman"/>
        </w:rPr>
        <w:t xml:space="preserve"> </w:t>
      </w:r>
      <w:r w:rsidR="006C6173">
        <w:rPr>
          <w:rFonts w:ascii="Times New Roman" w:hAnsi="Times New Roman"/>
        </w:rPr>
        <w:t>position/</w:t>
      </w:r>
      <w:r w:rsidR="003D0BD6">
        <w:rPr>
          <w:rFonts w:ascii="Times New Roman" w:hAnsi="Times New Roman"/>
        </w:rPr>
        <w:t>role</w:t>
      </w:r>
      <w:r w:rsidR="00B37A69">
        <w:rPr>
          <w:rFonts w:ascii="Times New Roman" w:hAnsi="Times New Roman"/>
        </w:rPr>
        <w:t xml:space="preserve"> (e.g., chair, </w:t>
      </w:r>
      <w:r w:rsidR="00763C4E">
        <w:rPr>
          <w:rFonts w:ascii="Times New Roman" w:hAnsi="Times New Roman"/>
        </w:rPr>
        <w:t>moderator</w:t>
      </w:r>
      <w:r w:rsidR="00B37A69">
        <w:rPr>
          <w:rFonts w:ascii="Times New Roman" w:hAnsi="Times New Roman"/>
        </w:rPr>
        <w:t xml:space="preserve">, </w:t>
      </w:r>
      <w:r w:rsidR="00536B53">
        <w:rPr>
          <w:rFonts w:ascii="Times New Roman" w:hAnsi="Times New Roman"/>
        </w:rPr>
        <w:t xml:space="preserve">committee member, </w:t>
      </w:r>
      <w:r w:rsidR="00B37A69">
        <w:rPr>
          <w:rFonts w:ascii="Times New Roman" w:hAnsi="Times New Roman"/>
        </w:rPr>
        <w:t>etc.) in the meeting.  Simply attending the meeting does not qualify.</w:t>
      </w:r>
      <w:r w:rsidR="003D0BD6">
        <w:rPr>
          <w:rFonts w:ascii="Times New Roman" w:hAnsi="Times New Roman"/>
        </w:rPr>
        <w:t xml:space="preserve">  Participation in </w:t>
      </w:r>
      <w:r w:rsidR="00C35622">
        <w:rPr>
          <w:rFonts w:ascii="Times New Roman" w:hAnsi="Times New Roman"/>
        </w:rPr>
        <w:t>train</w:t>
      </w:r>
      <w:r w:rsidR="006C6173">
        <w:rPr>
          <w:rFonts w:ascii="Times New Roman" w:hAnsi="Times New Roman"/>
        </w:rPr>
        <w:t xml:space="preserve">ing courses, lecture series, and </w:t>
      </w:r>
      <w:r w:rsidR="00C35622">
        <w:rPr>
          <w:rFonts w:ascii="Times New Roman" w:hAnsi="Times New Roman"/>
        </w:rPr>
        <w:t>conferenc</w:t>
      </w:r>
      <w:r w:rsidR="006C6173">
        <w:rPr>
          <w:rFonts w:ascii="Times New Roman" w:hAnsi="Times New Roman"/>
        </w:rPr>
        <w:t xml:space="preserve">es included in Sections 6 and 7, and chapter management meetings </w:t>
      </w:r>
      <w:r w:rsidR="00C35622">
        <w:rPr>
          <w:rFonts w:ascii="Times New Roman" w:hAnsi="Times New Roman"/>
        </w:rPr>
        <w:t>is not eligible.</w:t>
      </w:r>
      <w:r w:rsidR="00F1062A">
        <w:rPr>
          <w:rFonts w:ascii="Times New Roman" w:hAnsi="Times New Roman"/>
        </w:rPr>
        <w:t xml:space="preserve">  A limit of </w:t>
      </w:r>
      <w:r w:rsidR="00B74A82" w:rsidRPr="00B74A82">
        <w:rPr>
          <w:rFonts w:ascii="Times New Roman" w:hAnsi="Times New Roman"/>
          <w:u w:val="single"/>
        </w:rPr>
        <w:t xml:space="preserve">four </w:t>
      </w:r>
      <w:r w:rsidR="00F1062A">
        <w:rPr>
          <w:rFonts w:ascii="Times New Roman" w:hAnsi="Times New Roman"/>
        </w:rPr>
        <w:t xml:space="preserve">meetings </w:t>
      </w:r>
      <w:r w:rsidR="006C6173">
        <w:rPr>
          <w:rFonts w:ascii="Times New Roman" w:hAnsi="Times New Roman"/>
        </w:rPr>
        <w:t xml:space="preserve">per year </w:t>
      </w:r>
      <w:r w:rsidR="00547C90">
        <w:rPr>
          <w:rFonts w:ascii="Times New Roman" w:hAnsi="Times New Roman"/>
        </w:rPr>
        <w:t xml:space="preserve">per person </w:t>
      </w:r>
      <w:r w:rsidR="00F1062A">
        <w:rPr>
          <w:rFonts w:ascii="Times New Roman" w:hAnsi="Times New Roman"/>
        </w:rPr>
        <w:t xml:space="preserve">will be counted for each </w:t>
      </w:r>
      <w:r w:rsidR="006C6173">
        <w:rPr>
          <w:rFonts w:ascii="Times New Roman" w:hAnsi="Times New Roman"/>
        </w:rPr>
        <w:t>position/role</w:t>
      </w:r>
      <w:r w:rsidR="00F1062A">
        <w:rPr>
          <w:rFonts w:ascii="Times New Roman" w:hAnsi="Times New Roman"/>
        </w:rPr>
        <w:t xml:space="preserve"> held by a </w:t>
      </w:r>
      <w:r w:rsidR="006C6173">
        <w:rPr>
          <w:rFonts w:ascii="Times New Roman" w:hAnsi="Times New Roman"/>
        </w:rPr>
        <w:t>chapter member</w:t>
      </w:r>
      <w:r w:rsidR="00F1062A">
        <w:rPr>
          <w:rFonts w:ascii="Times New Roman" w:hAnsi="Times New Roman"/>
        </w:rPr>
        <w:t>.</w:t>
      </w:r>
    </w:p>
    <w:p w14:paraId="7295B455" w14:textId="77777777" w:rsidR="00987F8D" w:rsidRPr="00551447" w:rsidRDefault="00987F8D" w:rsidP="003C718B">
      <w:pPr>
        <w:tabs>
          <w:tab w:val="left" w:pos="3330"/>
        </w:tabs>
        <w:ind w:right="-18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80"/>
        <w:gridCol w:w="2520"/>
        <w:gridCol w:w="2520"/>
        <w:gridCol w:w="1080"/>
      </w:tblGrid>
      <w:tr w:rsidR="003C718B" w:rsidRPr="00CC37D1" w14:paraId="1D32AC1B" w14:textId="77777777" w:rsidTr="00CC37D1">
        <w:tc>
          <w:tcPr>
            <w:tcW w:w="504" w:type="dxa"/>
          </w:tcPr>
          <w:p w14:paraId="74340FB2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0C4B1262" w14:textId="77777777" w:rsidR="003C718B" w:rsidRPr="00CC37D1" w:rsidRDefault="006C6173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Chapter Member</w:t>
            </w:r>
          </w:p>
        </w:tc>
        <w:tc>
          <w:tcPr>
            <w:tcW w:w="2520" w:type="dxa"/>
          </w:tcPr>
          <w:p w14:paraId="370CF0AD" w14:textId="77777777" w:rsidR="00996664" w:rsidRPr="00CC37D1" w:rsidRDefault="0099666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IEEE</w:t>
            </w:r>
          </w:p>
          <w:p w14:paraId="0679E3BC" w14:textId="77777777" w:rsidR="003C718B" w:rsidRPr="00CC37D1" w:rsidRDefault="0099666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 xml:space="preserve">Professional </w:t>
            </w:r>
            <w:r w:rsidR="003C718B" w:rsidRPr="00CC37D1">
              <w:rPr>
                <w:rFonts w:ascii="Times New Roman" w:hAnsi="Times New Roman"/>
                <w:sz w:val="20"/>
              </w:rPr>
              <w:t>Meeting</w:t>
            </w:r>
          </w:p>
        </w:tc>
        <w:tc>
          <w:tcPr>
            <w:tcW w:w="2520" w:type="dxa"/>
          </w:tcPr>
          <w:p w14:paraId="0D225055" w14:textId="77777777" w:rsidR="006C6173" w:rsidRPr="00CC37D1" w:rsidRDefault="006C6173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Chapter Member’s</w:t>
            </w:r>
          </w:p>
          <w:p w14:paraId="787086B8" w14:textId="77777777" w:rsidR="003C718B" w:rsidRPr="00CC37D1" w:rsidRDefault="006C6173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Position/</w:t>
            </w:r>
            <w:r w:rsidR="003C718B" w:rsidRPr="00CC37D1">
              <w:rPr>
                <w:rFonts w:ascii="Times New Roman" w:hAnsi="Times New Roman"/>
                <w:sz w:val="20"/>
              </w:rPr>
              <w:t>Role</w:t>
            </w:r>
          </w:p>
        </w:tc>
        <w:tc>
          <w:tcPr>
            <w:tcW w:w="1080" w:type="dxa"/>
          </w:tcPr>
          <w:p w14:paraId="0FED49BE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Date</w:t>
            </w:r>
            <w:r w:rsidR="006C6173" w:rsidRPr="00CC37D1">
              <w:rPr>
                <w:rFonts w:ascii="Times New Roman" w:hAnsi="Times New Roman"/>
                <w:sz w:val="20"/>
              </w:rPr>
              <w:t>(s)</w:t>
            </w:r>
          </w:p>
        </w:tc>
      </w:tr>
      <w:tr w:rsidR="003C718B" w:rsidRPr="00CC37D1" w14:paraId="4FA852C6" w14:textId="77777777" w:rsidTr="00CC37D1">
        <w:tc>
          <w:tcPr>
            <w:tcW w:w="504" w:type="dxa"/>
          </w:tcPr>
          <w:p w14:paraId="3C01567C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80" w:type="dxa"/>
          </w:tcPr>
          <w:p w14:paraId="1A5FA24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1E0248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EE525A1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7E1773D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2272CE62" w14:textId="77777777" w:rsidTr="00CC37D1">
        <w:tc>
          <w:tcPr>
            <w:tcW w:w="504" w:type="dxa"/>
          </w:tcPr>
          <w:p w14:paraId="077C5A3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80" w:type="dxa"/>
          </w:tcPr>
          <w:p w14:paraId="489C9843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8A1E5A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FBB3EA1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5EA1D2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6AA990EC" w14:textId="77777777" w:rsidTr="00CC37D1">
        <w:tc>
          <w:tcPr>
            <w:tcW w:w="504" w:type="dxa"/>
          </w:tcPr>
          <w:p w14:paraId="296437F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80" w:type="dxa"/>
          </w:tcPr>
          <w:p w14:paraId="04C367E2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774ED37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BBD45F3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731557D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5E8ECB7C" w14:textId="77777777" w:rsidTr="00CC37D1">
        <w:tc>
          <w:tcPr>
            <w:tcW w:w="504" w:type="dxa"/>
          </w:tcPr>
          <w:p w14:paraId="062998E3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</w:tcPr>
          <w:p w14:paraId="04DAE634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CBE1309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2ED185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5CCA78F2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54D8982A" w14:textId="77777777" w:rsidTr="00CC37D1">
        <w:tc>
          <w:tcPr>
            <w:tcW w:w="504" w:type="dxa"/>
          </w:tcPr>
          <w:p w14:paraId="27213049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80" w:type="dxa"/>
          </w:tcPr>
          <w:p w14:paraId="3F462B0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1EC679C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54F7F8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5DC05D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1A3D979A" w14:textId="77777777" w:rsidTr="00CC37D1">
        <w:tc>
          <w:tcPr>
            <w:tcW w:w="504" w:type="dxa"/>
          </w:tcPr>
          <w:p w14:paraId="145270A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</w:tcPr>
          <w:p w14:paraId="39B8980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9AC0FF6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8ED5A02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4A2F27E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10D067B3" w14:textId="77777777" w:rsidTr="00CC37D1">
        <w:tc>
          <w:tcPr>
            <w:tcW w:w="504" w:type="dxa"/>
          </w:tcPr>
          <w:p w14:paraId="47EDC1E4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80" w:type="dxa"/>
          </w:tcPr>
          <w:p w14:paraId="0734249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66C89BF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CED5CDF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910B3D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11218007" w14:textId="77777777" w:rsidTr="00CC37D1">
        <w:tc>
          <w:tcPr>
            <w:tcW w:w="504" w:type="dxa"/>
          </w:tcPr>
          <w:p w14:paraId="2626E5D1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80" w:type="dxa"/>
          </w:tcPr>
          <w:p w14:paraId="3D4B47B6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C0AE13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186EDB7E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FE72273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436A3650" w14:textId="77777777" w:rsidTr="00CC37D1">
        <w:tc>
          <w:tcPr>
            <w:tcW w:w="504" w:type="dxa"/>
          </w:tcPr>
          <w:p w14:paraId="4D3955E6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80" w:type="dxa"/>
          </w:tcPr>
          <w:p w14:paraId="2BA12BBA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11749DF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579DEE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F693D87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42BAA375" w14:textId="77777777" w:rsidTr="00CC37D1">
        <w:tc>
          <w:tcPr>
            <w:tcW w:w="504" w:type="dxa"/>
          </w:tcPr>
          <w:p w14:paraId="5CB285D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80" w:type="dxa"/>
          </w:tcPr>
          <w:p w14:paraId="47C5365D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3C35C8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8C1C9F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6CD1D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D1D997F" w14:textId="77777777" w:rsidR="003C718B" w:rsidRPr="00551447" w:rsidRDefault="003C718B" w:rsidP="003C718B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43965662" w14:textId="77777777" w:rsidR="003C718B" w:rsidRPr="00551447" w:rsidRDefault="003C718B" w:rsidP="003C718B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 xml:space="preserve">Total </w:t>
      </w:r>
      <w:r w:rsidR="00F41A7D">
        <w:rPr>
          <w:rFonts w:ascii="Times New Roman" w:hAnsi="Times New Roman"/>
        </w:rPr>
        <w:t xml:space="preserve">Number of </w:t>
      </w:r>
      <w:r w:rsidRPr="00551447">
        <w:rPr>
          <w:rFonts w:ascii="Times New Roman" w:hAnsi="Times New Roman"/>
        </w:rPr>
        <w:t xml:space="preserve">Participants in IEEE </w:t>
      </w:r>
      <w:r w:rsidR="00996664" w:rsidRPr="00551447">
        <w:rPr>
          <w:rFonts w:ascii="Times New Roman" w:hAnsi="Times New Roman"/>
        </w:rPr>
        <w:t xml:space="preserve">Professional </w:t>
      </w:r>
      <w:r w:rsidRPr="00551447">
        <w:rPr>
          <w:rFonts w:ascii="Times New Roman" w:hAnsi="Times New Roman"/>
        </w:rPr>
        <w:t>Meetings</w:t>
      </w:r>
      <w:r w:rsidR="00760B65"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797CBEBF" w14:textId="77777777" w:rsidR="007D7F89" w:rsidRPr="00551447" w:rsidRDefault="007D7F89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41AE9ABA" w14:textId="77777777" w:rsidR="003C718B" w:rsidRPr="00551447" w:rsidRDefault="003C718B" w:rsidP="003C718B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6272966D" w14:textId="77777777" w:rsidR="003C718B" w:rsidRPr="00551447" w:rsidRDefault="003C718B" w:rsidP="003C718B">
      <w:pPr>
        <w:tabs>
          <w:tab w:val="left" w:pos="3330"/>
        </w:tabs>
        <w:ind w:right="-180"/>
        <w:rPr>
          <w:rFonts w:ascii="Times New Roman" w:hAnsi="Times New Roman"/>
          <w:b/>
        </w:rPr>
      </w:pPr>
      <w:r w:rsidRPr="00551447">
        <w:rPr>
          <w:rFonts w:ascii="Times New Roman" w:hAnsi="Times New Roman"/>
          <w:b/>
        </w:rPr>
        <w:t xml:space="preserve">11.  Participation in Non-IEEE </w:t>
      </w:r>
      <w:r w:rsidR="00996664" w:rsidRPr="00551447">
        <w:rPr>
          <w:rFonts w:ascii="Times New Roman" w:hAnsi="Times New Roman"/>
          <w:b/>
        </w:rPr>
        <w:t xml:space="preserve">Professional </w:t>
      </w:r>
      <w:r w:rsidRPr="00551447">
        <w:rPr>
          <w:rFonts w:ascii="Times New Roman" w:hAnsi="Times New Roman"/>
          <w:b/>
        </w:rPr>
        <w:t>Meetings by Chapter Members</w:t>
      </w:r>
    </w:p>
    <w:p w14:paraId="6101D107" w14:textId="77777777" w:rsidR="005F4E82" w:rsidRPr="00551447" w:rsidRDefault="00F41A7D" w:rsidP="005F4E82">
      <w:pPr>
        <w:tabs>
          <w:tab w:val="left" w:pos="333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not include papers/presentations, which are counted in Section 9.  </w:t>
      </w:r>
      <w:r w:rsidR="006C6173">
        <w:rPr>
          <w:rFonts w:ascii="Times New Roman" w:hAnsi="Times New Roman"/>
        </w:rPr>
        <w:t>Chapter members</w:t>
      </w:r>
      <w:r>
        <w:rPr>
          <w:rFonts w:ascii="Times New Roman" w:hAnsi="Times New Roman"/>
        </w:rPr>
        <w:t xml:space="preserve"> m</w:t>
      </w:r>
      <w:r w:rsidR="003D0BD6">
        <w:rPr>
          <w:rFonts w:ascii="Times New Roman" w:hAnsi="Times New Roman"/>
        </w:rPr>
        <w:t xml:space="preserve">ust have an active </w:t>
      </w:r>
      <w:r w:rsidR="006C6173">
        <w:rPr>
          <w:rFonts w:ascii="Times New Roman" w:hAnsi="Times New Roman"/>
        </w:rPr>
        <w:t>position/</w:t>
      </w:r>
      <w:r w:rsidR="003D0BD6">
        <w:rPr>
          <w:rFonts w:ascii="Times New Roman" w:hAnsi="Times New Roman"/>
        </w:rPr>
        <w:t>role</w:t>
      </w:r>
      <w:r>
        <w:rPr>
          <w:rFonts w:ascii="Times New Roman" w:hAnsi="Times New Roman"/>
        </w:rPr>
        <w:t xml:space="preserve"> (e.g., chair, </w:t>
      </w:r>
      <w:r w:rsidR="00763C4E">
        <w:rPr>
          <w:rFonts w:ascii="Times New Roman" w:hAnsi="Times New Roman"/>
        </w:rPr>
        <w:t>moderator</w:t>
      </w:r>
      <w:r>
        <w:rPr>
          <w:rFonts w:ascii="Times New Roman" w:hAnsi="Times New Roman"/>
        </w:rPr>
        <w:t xml:space="preserve">, </w:t>
      </w:r>
      <w:r w:rsidR="00536B53">
        <w:rPr>
          <w:rFonts w:ascii="Times New Roman" w:hAnsi="Times New Roman"/>
        </w:rPr>
        <w:t xml:space="preserve">committee member, </w:t>
      </w:r>
      <w:r>
        <w:rPr>
          <w:rFonts w:ascii="Times New Roman" w:hAnsi="Times New Roman"/>
        </w:rPr>
        <w:t xml:space="preserve">etc.) in the meeting.  Simply attending the meeting does not qualify.  </w:t>
      </w:r>
      <w:r w:rsidR="005F4E82" w:rsidRPr="00551447">
        <w:rPr>
          <w:rFonts w:ascii="Times New Roman" w:hAnsi="Times New Roman"/>
        </w:rPr>
        <w:t>All non-IEEE meeting</w:t>
      </w:r>
      <w:r w:rsidR="00C35622">
        <w:rPr>
          <w:rFonts w:ascii="Times New Roman" w:hAnsi="Times New Roman"/>
        </w:rPr>
        <w:t>s must be open to the public.  Participation in internal company meetings is</w:t>
      </w:r>
      <w:r w:rsidR="005F4E82" w:rsidRPr="00551447">
        <w:rPr>
          <w:rFonts w:ascii="Times New Roman" w:hAnsi="Times New Roman"/>
        </w:rPr>
        <w:t xml:space="preserve"> not eligible.</w:t>
      </w:r>
      <w:r w:rsidR="006C6173">
        <w:rPr>
          <w:rFonts w:ascii="Times New Roman" w:hAnsi="Times New Roman"/>
        </w:rPr>
        <w:t xml:space="preserve">  A limit of </w:t>
      </w:r>
      <w:r w:rsidR="00B74A82" w:rsidRPr="00B74A82">
        <w:rPr>
          <w:rFonts w:ascii="Times New Roman" w:hAnsi="Times New Roman"/>
          <w:u w:val="single"/>
        </w:rPr>
        <w:t>four</w:t>
      </w:r>
      <w:r w:rsidR="006C6173">
        <w:rPr>
          <w:rFonts w:ascii="Times New Roman" w:hAnsi="Times New Roman"/>
        </w:rPr>
        <w:t xml:space="preserve"> meetings per year </w:t>
      </w:r>
      <w:r w:rsidR="00294F4B">
        <w:rPr>
          <w:rFonts w:ascii="Times New Roman" w:hAnsi="Times New Roman"/>
        </w:rPr>
        <w:t xml:space="preserve">per person </w:t>
      </w:r>
      <w:r w:rsidR="006C6173">
        <w:rPr>
          <w:rFonts w:ascii="Times New Roman" w:hAnsi="Times New Roman"/>
        </w:rPr>
        <w:t>will be counted for each position/role held by a chapter member.</w:t>
      </w:r>
    </w:p>
    <w:p w14:paraId="1DBCD5EF" w14:textId="77777777" w:rsidR="005F4E82" w:rsidRPr="00551447" w:rsidRDefault="005F4E82" w:rsidP="003C718B">
      <w:pPr>
        <w:tabs>
          <w:tab w:val="left" w:pos="3330"/>
        </w:tabs>
        <w:ind w:right="-18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80"/>
        <w:gridCol w:w="2520"/>
        <w:gridCol w:w="2520"/>
        <w:gridCol w:w="1080"/>
      </w:tblGrid>
      <w:tr w:rsidR="003C718B" w:rsidRPr="00CC37D1" w14:paraId="53F52D17" w14:textId="77777777" w:rsidTr="00CC37D1">
        <w:tc>
          <w:tcPr>
            <w:tcW w:w="504" w:type="dxa"/>
          </w:tcPr>
          <w:p w14:paraId="7067E3E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14:paraId="5C9DEF1A" w14:textId="77777777" w:rsidR="003C718B" w:rsidRPr="00CC37D1" w:rsidRDefault="006C6173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Chapter Member</w:t>
            </w:r>
          </w:p>
        </w:tc>
        <w:tc>
          <w:tcPr>
            <w:tcW w:w="2520" w:type="dxa"/>
          </w:tcPr>
          <w:p w14:paraId="31EA937C" w14:textId="77777777" w:rsidR="00996664" w:rsidRPr="00CC37D1" w:rsidRDefault="0099666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Non-IEEE</w:t>
            </w:r>
          </w:p>
          <w:p w14:paraId="0F28CA20" w14:textId="77777777" w:rsidR="003C718B" w:rsidRPr="00CC37D1" w:rsidRDefault="00996664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 xml:space="preserve">Professional </w:t>
            </w:r>
            <w:r w:rsidR="003C718B" w:rsidRPr="00CC37D1">
              <w:rPr>
                <w:rFonts w:ascii="Times New Roman" w:hAnsi="Times New Roman"/>
                <w:sz w:val="20"/>
              </w:rPr>
              <w:t>Meeting</w:t>
            </w:r>
          </w:p>
        </w:tc>
        <w:tc>
          <w:tcPr>
            <w:tcW w:w="2520" w:type="dxa"/>
          </w:tcPr>
          <w:p w14:paraId="2ADEEB71" w14:textId="77777777" w:rsidR="006C6173" w:rsidRPr="00CC37D1" w:rsidRDefault="006C6173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Chapter Member’s</w:t>
            </w:r>
          </w:p>
          <w:p w14:paraId="44FB2245" w14:textId="77777777" w:rsidR="003C718B" w:rsidRPr="00CC37D1" w:rsidRDefault="006C6173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Position/</w:t>
            </w:r>
            <w:r w:rsidR="003C718B" w:rsidRPr="00CC37D1">
              <w:rPr>
                <w:rFonts w:ascii="Times New Roman" w:hAnsi="Times New Roman"/>
                <w:sz w:val="20"/>
              </w:rPr>
              <w:t>Role</w:t>
            </w:r>
          </w:p>
        </w:tc>
        <w:tc>
          <w:tcPr>
            <w:tcW w:w="1080" w:type="dxa"/>
          </w:tcPr>
          <w:p w14:paraId="715E9132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Date</w:t>
            </w:r>
            <w:r w:rsidR="006C6173" w:rsidRPr="00CC37D1">
              <w:rPr>
                <w:rFonts w:ascii="Times New Roman" w:hAnsi="Times New Roman"/>
                <w:sz w:val="20"/>
              </w:rPr>
              <w:t>(s)</w:t>
            </w:r>
          </w:p>
        </w:tc>
      </w:tr>
      <w:tr w:rsidR="003C718B" w:rsidRPr="00CC37D1" w14:paraId="28190E33" w14:textId="77777777" w:rsidTr="00CC37D1">
        <w:tc>
          <w:tcPr>
            <w:tcW w:w="504" w:type="dxa"/>
          </w:tcPr>
          <w:p w14:paraId="7FCFA3FE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80" w:type="dxa"/>
          </w:tcPr>
          <w:p w14:paraId="5BD342E7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2BA8D0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9C14213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610A86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2A0FCD74" w14:textId="77777777" w:rsidTr="00CC37D1">
        <w:tc>
          <w:tcPr>
            <w:tcW w:w="504" w:type="dxa"/>
          </w:tcPr>
          <w:p w14:paraId="6442766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80" w:type="dxa"/>
          </w:tcPr>
          <w:p w14:paraId="64C4DF8C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FC0FC69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9A04054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3D0BDD7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58CCD5D7" w14:textId="77777777" w:rsidTr="00CC37D1">
        <w:tc>
          <w:tcPr>
            <w:tcW w:w="504" w:type="dxa"/>
          </w:tcPr>
          <w:p w14:paraId="3B49A7CB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80" w:type="dxa"/>
          </w:tcPr>
          <w:p w14:paraId="13B6E99F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B2D283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E6BB8D1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459DFBAC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6E78C487" w14:textId="77777777" w:rsidTr="00CC37D1">
        <w:tc>
          <w:tcPr>
            <w:tcW w:w="504" w:type="dxa"/>
          </w:tcPr>
          <w:p w14:paraId="45348993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</w:tcPr>
          <w:p w14:paraId="0B8E988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87E61DC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37D279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36395DC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1FCDE582" w14:textId="77777777" w:rsidTr="00CC37D1">
        <w:tc>
          <w:tcPr>
            <w:tcW w:w="504" w:type="dxa"/>
          </w:tcPr>
          <w:p w14:paraId="2A18644F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80" w:type="dxa"/>
          </w:tcPr>
          <w:p w14:paraId="04CCE88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400E42C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13E4C1D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DFAF67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4184E05B" w14:textId="77777777" w:rsidTr="00CC37D1">
        <w:tc>
          <w:tcPr>
            <w:tcW w:w="504" w:type="dxa"/>
          </w:tcPr>
          <w:p w14:paraId="38EA8192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</w:tcPr>
          <w:p w14:paraId="1779939C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E208BC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19F55C4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48AA1F7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32D657C6" w14:textId="77777777" w:rsidTr="00CC37D1">
        <w:tc>
          <w:tcPr>
            <w:tcW w:w="504" w:type="dxa"/>
          </w:tcPr>
          <w:p w14:paraId="219FE6A4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80" w:type="dxa"/>
          </w:tcPr>
          <w:p w14:paraId="0E5FE46B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FCA914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932F673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3258E7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1F9C3DD7" w14:textId="77777777" w:rsidTr="00CC37D1">
        <w:tc>
          <w:tcPr>
            <w:tcW w:w="504" w:type="dxa"/>
          </w:tcPr>
          <w:p w14:paraId="63F20EC9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80" w:type="dxa"/>
          </w:tcPr>
          <w:p w14:paraId="582E1646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B1972CA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1A5596C9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08669F8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7F23627E" w14:textId="77777777" w:rsidTr="00CC37D1">
        <w:tc>
          <w:tcPr>
            <w:tcW w:w="504" w:type="dxa"/>
          </w:tcPr>
          <w:p w14:paraId="47FD266A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80" w:type="dxa"/>
          </w:tcPr>
          <w:p w14:paraId="55B78B05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D5D28D6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9F49AC4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7E24950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18B" w:rsidRPr="00CC37D1" w14:paraId="00596E23" w14:textId="77777777" w:rsidTr="00CC37D1">
        <w:tc>
          <w:tcPr>
            <w:tcW w:w="504" w:type="dxa"/>
          </w:tcPr>
          <w:p w14:paraId="0B867336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C37D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80" w:type="dxa"/>
          </w:tcPr>
          <w:p w14:paraId="3FFEA6C6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750D0B3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263238A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0574E09" w14:textId="77777777" w:rsidR="003C718B" w:rsidRPr="00CC37D1" w:rsidRDefault="003C718B" w:rsidP="00CC37D1">
            <w:pPr>
              <w:tabs>
                <w:tab w:val="left" w:pos="900"/>
                <w:tab w:val="left" w:pos="1080"/>
                <w:tab w:val="left" w:pos="4860"/>
                <w:tab w:val="left" w:pos="5040"/>
                <w:tab w:val="left" w:pos="7740"/>
                <w:tab w:val="left" w:pos="792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1E2F768" w14:textId="77777777" w:rsidR="003C718B" w:rsidRPr="00551447" w:rsidRDefault="003C718B" w:rsidP="003C718B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7B39F738" w14:textId="77777777" w:rsidR="003C718B" w:rsidRPr="00551447" w:rsidRDefault="003C718B" w:rsidP="003C718B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 xml:space="preserve">Total </w:t>
      </w:r>
      <w:r w:rsidR="00F41A7D">
        <w:rPr>
          <w:rFonts w:ascii="Times New Roman" w:hAnsi="Times New Roman"/>
        </w:rPr>
        <w:t xml:space="preserve">Number of </w:t>
      </w:r>
      <w:r w:rsidRPr="00551447">
        <w:rPr>
          <w:rFonts w:ascii="Times New Roman" w:hAnsi="Times New Roman"/>
        </w:rPr>
        <w:t xml:space="preserve">Participants in Non-IEEE </w:t>
      </w:r>
      <w:r w:rsidR="00996664" w:rsidRPr="00551447">
        <w:rPr>
          <w:rFonts w:ascii="Times New Roman" w:hAnsi="Times New Roman"/>
        </w:rPr>
        <w:t xml:space="preserve">Professional </w:t>
      </w:r>
      <w:r w:rsidRPr="00551447">
        <w:rPr>
          <w:rFonts w:ascii="Times New Roman" w:hAnsi="Times New Roman"/>
        </w:rPr>
        <w:t>Meetings</w:t>
      </w:r>
      <w:r w:rsidRPr="00551447">
        <w:rPr>
          <w:rFonts w:ascii="Times New Roman" w:hAnsi="Times New Roman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</w:p>
    <w:p w14:paraId="79CE0E86" w14:textId="77777777" w:rsidR="003C718B" w:rsidRPr="00551447" w:rsidRDefault="003C718B">
      <w:pPr>
        <w:tabs>
          <w:tab w:val="left" w:pos="3330"/>
        </w:tabs>
        <w:ind w:right="-180"/>
        <w:rPr>
          <w:rFonts w:ascii="Times New Roman" w:hAnsi="Times New Roman"/>
        </w:rPr>
      </w:pPr>
    </w:p>
    <w:p w14:paraId="711019F2" w14:textId="77777777" w:rsidR="007D7F89" w:rsidRPr="00551447" w:rsidRDefault="003C718B" w:rsidP="004D45F8">
      <w:pPr>
        <w:ind w:left="440" w:hanging="440"/>
        <w:rPr>
          <w:rFonts w:ascii="Times New Roman" w:hAnsi="Times New Roman"/>
          <w:szCs w:val="24"/>
        </w:rPr>
      </w:pPr>
      <w:r w:rsidRPr="00551447">
        <w:rPr>
          <w:rFonts w:ascii="Times New Roman" w:hAnsi="Times New Roman"/>
          <w:b/>
          <w:sz w:val="28"/>
        </w:rPr>
        <w:br w:type="page"/>
      </w:r>
    </w:p>
    <w:p w14:paraId="11C04F14" w14:textId="77777777" w:rsidR="00EE2D34" w:rsidRPr="00551447" w:rsidRDefault="00EE2D34" w:rsidP="004D45F8">
      <w:pPr>
        <w:ind w:left="440" w:hanging="440"/>
        <w:rPr>
          <w:rFonts w:ascii="Times New Roman" w:hAnsi="Times New Roman"/>
          <w:szCs w:val="24"/>
        </w:rPr>
      </w:pPr>
    </w:p>
    <w:p w14:paraId="19A676FA" w14:textId="77777777" w:rsidR="00EE2D34" w:rsidRPr="00551447" w:rsidRDefault="00EE2D34" w:rsidP="004D45F8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  <w:b/>
        </w:rPr>
        <w:t xml:space="preserve">12.  Number </w:t>
      </w:r>
      <w:r w:rsidR="00024700" w:rsidRPr="00551447">
        <w:rPr>
          <w:rFonts w:ascii="Times New Roman" w:hAnsi="Times New Roman"/>
          <w:b/>
        </w:rPr>
        <w:t>of</w:t>
      </w:r>
      <w:r w:rsidRPr="00551447">
        <w:rPr>
          <w:rFonts w:ascii="Times New Roman" w:hAnsi="Times New Roman"/>
          <w:b/>
        </w:rPr>
        <w:t xml:space="preserve"> </w:t>
      </w:r>
      <w:r w:rsidR="00EE07B6">
        <w:rPr>
          <w:rFonts w:ascii="Times New Roman" w:hAnsi="Times New Roman"/>
          <w:b/>
        </w:rPr>
        <w:t xml:space="preserve">Chapter Reports </w:t>
      </w:r>
      <w:r w:rsidR="001138F5">
        <w:rPr>
          <w:rFonts w:ascii="Times New Roman" w:hAnsi="Times New Roman"/>
          <w:b/>
        </w:rPr>
        <w:t xml:space="preserve">Published in </w:t>
      </w:r>
      <w:r w:rsidRPr="00551447">
        <w:rPr>
          <w:rFonts w:ascii="Times New Roman" w:hAnsi="Times New Roman"/>
          <w:b/>
        </w:rPr>
        <w:t xml:space="preserve">Reliability Society </w:t>
      </w:r>
      <w:r w:rsidR="00531743">
        <w:rPr>
          <w:rFonts w:ascii="Times New Roman" w:hAnsi="Times New Roman"/>
          <w:b/>
        </w:rPr>
        <w:t xml:space="preserve">Newsletter  </w:t>
      </w:r>
      <w:r w:rsidRPr="00551447">
        <w:rPr>
          <w:rFonts w:ascii="Times New Roman" w:hAnsi="Times New Roman"/>
          <w:u w:val="single"/>
        </w:rPr>
        <w:tab/>
      </w:r>
      <w:r w:rsidR="00760B65" w:rsidRPr="00551447">
        <w:rPr>
          <w:rFonts w:ascii="Times New Roman" w:hAnsi="Times New Roman"/>
          <w:u w:val="single"/>
        </w:rPr>
        <w:tab/>
      </w:r>
    </w:p>
    <w:p w14:paraId="222F1DF4" w14:textId="77777777" w:rsidR="00EE2D34" w:rsidRPr="00551447" w:rsidRDefault="001138F5" w:rsidP="00EE0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Newsletter articles/submissions </w:t>
      </w:r>
      <w:r w:rsidR="00EE07B6">
        <w:rPr>
          <w:rFonts w:ascii="Times New Roman" w:hAnsi="Times New Roman"/>
        </w:rPr>
        <w:t>other than chapter reports should be listed in Section 8.</w:t>
      </w:r>
      <w:r w:rsidR="00453458">
        <w:rPr>
          <w:rFonts w:ascii="Times New Roman" w:hAnsi="Times New Roman"/>
        </w:rPr>
        <w:t xml:space="preserve">  One chapter report per newsletter. </w:t>
      </w:r>
    </w:p>
    <w:p w14:paraId="049CD7E9" w14:textId="77777777" w:rsidR="007D7F89" w:rsidRPr="00551447" w:rsidRDefault="007D7F89" w:rsidP="004D45F8">
      <w:pPr>
        <w:ind w:right="-180"/>
        <w:rPr>
          <w:rFonts w:ascii="Times New Roman" w:hAnsi="Times New Roman"/>
        </w:rPr>
      </w:pPr>
    </w:p>
    <w:p w14:paraId="1013B6F3" w14:textId="77777777" w:rsidR="00EE2D34" w:rsidRPr="00551447" w:rsidRDefault="00EE2D34" w:rsidP="004D45F8">
      <w:pPr>
        <w:ind w:right="-180"/>
        <w:rPr>
          <w:rFonts w:ascii="Times New Roman" w:hAnsi="Times New Roman"/>
        </w:rPr>
      </w:pPr>
    </w:p>
    <w:p w14:paraId="5F5E4FAF" w14:textId="77777777" w:rsidR="00EE2D34" w:rsidRPr="00551447" w:rsidRDefault="00EE2D34" w:rsidP="004D45F8">
      <w:pPr>
        <w:ind w:right="-180"/>
        <w:rPr>
          <w:rFonts w:ascii="Times New Roman" w:hAnsi="Times New Roman"/>
        </w:rPr>
      </w:pPr>
      <w:r w:rsidRPr="00551447">
        <w:rPr>
          <w:rFonts w:ascii="Times New Roman" w:hAnsi="Times New Roman"/>
          <w:b/>
        </w:rPr>
        <w:t>13.  Awards Payment Information</w:t>
      </w:r>
      <w:r w:rsidR="00C756DC">
        <w:rPr>
          <w:rFonts w:ascii="Times New Roman" w:hAnsi="Times New Roman"/>
          <w:b/>
        </w:rPr>
        <w:t xml:space="preserve">  (MUST INCLUDE)</w:t>
      </w:r>
    </w:p>
    <w:p w14:paraId="4023CA62" w14:textId="77777777" w:rsidR="007D7F89" w:rsidRPr="00551447" w:rsidRDefault="007D7F89" w:rsidP="004D45F8">
      <w:pPr>
        <w:ind w:right="-180"/>
        <w:rPr>
          <w:rFonts w:ascii="Times New Roman" w:hAnsi="Times New Roman"/>
        </w:rPr>
      </w:pPr>
    </w:p>
    <w:p w14:paraId="3817FB54" w14:textId="77777777" w:rsidR="007D7F89" w:rsidRPr="00551447" w:rsidRDefault="007D7F89" w:rsidP="004D45F8">
      <w:pPr>
        <w:ind w:right="-180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</w:rPr>
        <w:t xml:space="preserve">Concentration </w:t>
      </w:r>
      <w:r w:rsidR="00EE2D34" w:rsidRPr="00551447">
        <w:rPr>
          <w:rFonts w:ascii="Times New Roman" w:hAnsi="Times New Roman"/>
        </w:rPr>
        <w:t>Bank A</w:t>
      </w:r>
      <w:r w:rsidRPr="00551447">
        <w:rPr>
          <w:rFonts w:ascii="Times New Roman" w:hAnsi="Times New Roman"/>
        </w:rPr>
        <w:t xml:space="preserve">ccount </w:t>
      </w:r>
      <w:r w:rsidR="00EE2D34" w:rsidRPr="00551447">
        <w:rPr>
          <w:rFonts w:ascii="Times New Roman" w:hAnsi="Times New Roman"/>
        </w:rPr>
        <w:t>Number (i</w:t>
      </w:r>
      <w:r w:rsidRPr="00551447">
        <w:rPr>
          <w:rFonts w:ascii="Times New Roman" w:hAnsi="Times New Roman"/>
        </w:rPr>
        <w:t>f applicable)</w:t>
      </w:r>
      <w:r w:rsidR="00EE2D34" w:rsidRPr="00551447">
        <w:rPr>
          <w:rFonts w:ascii="Times New Roman" w:hAnsi="Times New Roman"/>
        </w:rPr>
        <w:tab/>
      </w:r>
      <w:r w:rsidR="00EE2D34" w:rsidRPr="00551447">
        <w:rPr>
          <w:rFonts w:ascii="Times New Roman" w:hAnsi="Times New Roman"/>
          <w:u w:val="single"/>
        </w:rPr>
        <w:tab/>
      </w:r>
      <w:r w:rsidR="00EE2D34" w:rsidRPr="00551447">
        <w:rPr>
          <w:rFonts w:ascii="Times New Roman" w:hAnsi="Times New Roman"/>
          <w:u w:val="single"/>
        </w:rPr>
        <w:tab/>
      </w:r>
      <w:r w:rsidR="00EE2D34" w:rsidRPr="00551447">
        <w:rPr>
          <w:rFonts w:ascii="Times New Roman" w:hAnsi="Times New Roman"/>
          <w:u w:val="single"/>
        </w:rPr>
        <w:tab/>
      </w:r>
      <w:r w:rsidR="00EE2D34" w:rsidRPr="00551447">
        <w:rPr>
          <w:rFonts w:ascii="Times New Roman" w:hAnsi="Times New Roman"/>
          <w:u w:val="single"/>
        </w:rPr>
        <w:tab/>
      </w:r>
      <w:r w:rsidR="00EE2D34" w:rsidRPr="00551447">
        <w:rPr>
          <w:rFonts w:ascii="Times New Roman" w:hAnsi="Times New Roman"/>
          <w:u w:val="single"/>
        </w:rPr>
        <w:tab/>
      </w:r>
    </w:p>
    <w:p w14:paraId="0B11844F" w14:textId="77777777" w:rsidR="007D7F89" w:rsidRPr="00551447" w:rsidRDefault="007D7F89" w:rsidP="004D45F8">
      <w:pPr>
        <w:ind w:right="-180"/>
        <w:rPr>
          <w:rFonts w:ascii="Times New Roman" w:hAnsi="Times New Roman"/>
        </w:rPr>
      </w:pPr>
    </w:p>
    <w:p w14:paraId="3A0D866B" w14:textId="77777777" w:rsidR="007D7F89" w:rsidRPr="00551447" w:rsidRDefault="00914B1B" w:rsidP="004D45F8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Mailing Address </w:t>
      </w:r>
      <w:r w:rsidR="007D7F89" w:rsidRPr="00551447">
        <w:rPr>
          <w:rFonts w:ascii="Times New Roman" w:hAnsi="Times New Roman"/>
        </w:rPr>
        <w:t>(</w:t>
      </w:r>
      <w:r w:rsidR="00EE2D34" w:rsidRPr="00551447">
        <w:rPr>
          <w:rFonts w:ascii="Times New Roman" w:hAnsi="Times New Roman"/>
        </w:rPr>
        <w:t xml:space="preserve">provide </w:t>
      </w:r>
      <w:r w:rsidR="007D7F89" w:rsidRPr="00551447">
        <w:rPr>
          <w:rFonts w:ascii="Times New Roman" w:hAnsi="Times New Roman"/>
        </w:rPr>
        <w:t xml:space="preserve">name of chapter/section and person authorized to </w:t>
      </w:r>
      <w:r>
        <w:rPr>
          <w:rFonts w:ascii="Times New Roman" w:hAnsi="Times New Roman"/>
        </w:rPr>
        <w:t>endorse</w:t>
      </w:r>
      <w:r w:rsidR="007D7F89" w:rsidRPr="00551447">
        <w:rPr>
          <w:rFonts w:ascii="Times New Roman" w:hAnsi="Times New Roman"/>
        </w:rPr>
        <w:t xml:space="preserve"> check)</w:t>
      </w:r>
    </w:p>
    <w:p w14:paraId="33EA87CB" w14:textId="77777777" w:rsidR="00EE2D34" w:rsidRPr="00551447" w:rsidRDefault="00EE2D34" w:rsidP="004D45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14:paraId="4768572E" w14:textId="77777777" w:rsidR="00EE2D34" w:rsidRPr="00551447" w:rsidRDefault="00EE2D34" w:rsidP="004D45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="004D45F8" w:rsidRPr="00551447">
        <w:rPr>
          <w:rFonts w:ascii="Times New Roman" w:hAnsi="Times New Roman"/>
          <w:u w:val="single"/>
        </w:rPr>
        <w:tab/>
      </w:r>
    </w:p>
    <w:p w14:paraId="08E550C9" w14:textId="77777777" w:rsidR="00EE2D34" w:rsidRPr="00551447" w:rsidRDefault="00EE2D34" w:rsidP="004D45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u w:val="single"/>
        </w:rPr>
      </w:pPr>
    </w:p>
    <w:p w14:paraId="6058F706" w14:textId="77777777" w:rsidR="00EE2D34" w:rsidRPr="00551447" w:rsidRDefault="00EE2D34" w:rsidP="004D45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="004D45F8" w:rsidRPr="00551447">
        <w:rPr>
          <w:rFonts w:ascii="Times New Roman" w:hAnsi="Times New Roman"/>
          <w:u w:val="single"/>
        </w:rPr>
        <w:tab/>
      </w:r>
    </w:p>
    <w:p w14:paraId="5009905F" w14:textId="77777777" w:rsidR="00EE2D34" w:rsidRPr="00551447" w:rsidRDefault="00EE2D34" w:rsidP="004D45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u w:val="single"/>
        </w:rPr>
      </w:pPr>
    </w:p>
    <w:p w14:paraId="19F47BA2" w14:textId="77777777" w:rsidR="00EE2D34" w:rsidRPr="00551447" w:rsidRDefault="00EE2D34" w:rsidP="004D45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="004D45F8" w:rsidRPr="00551447">
        <w:rPr>
          <w:rFonts w:ascii="Times New Roman" w:hAnsi="Times New Roman"/>
          <w:u w:val="single"/>
        </w:rPr>
        <w:tab/>
      </w:r>
    </w:p>
    <w:p w14:paraId="5337B7A3" w14:textId="77777777" w:rsidR="00EE2D34" w:rsidRPr="00551447" w:rsidRDefault="00EE2D34" w:rsidP="004D45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u w:val="single"/>
        </w:rPr>
      </w:pPr>
    </w:p>
    <w:p w14:paraId="1B8CD47D" w14:textId="77777777" w:rsidR="00EE2D34" w:rsidRPr="00551447" w:rsidRDefault="00EE2D34" w:rsidP="004D45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u w:val="single"/>
        </w:rPr>
      </w:pP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Pr="00551447">
        <w:rPr>
          <w:rFonts w:ascii="Times New Roman" w:hAnsi="Times New Roman"/>
          <w:u w:val="single"/>
        </w:rPr>
        <w:tab/>
      </w:r>
      <w:r w:rsidR="004D45F8" w:rsidRPr="00551447">
        <w:rPr>
          <w:rFonts w:ascii="Times New Roman" w:hAnsi="Times New Roman"/>
          <w:u w:val="single"/>
        </w:rPr>
        <w:tab/>
      </w:r>
    </w:p>
    <w:p w14:paraId="04C084F3" w14:textId="77777777" w:rsidR="00EE2D34" w:rsidRPr="00551447" w:rsidRDefault="00EE2D34" w:rsidP="004D45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14:paraId="68B900F8" w14:textId="77777777" w:rsidR="007D7F89" w:rsidRPr="00FC1D66" w:rsidRDefault="007D7F89" w:rsidP="004D45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i/>
          <w:color w:val="000000"/>
          <w:szCs w:val="24"/>
        </w:rPr>
      </w:pPr>
      <w:r w:rsidRPr="00FC1D66">
        <w:rPr>
          <w:rFonts w:ascii="Times New Roman" w:hAnsi="Times New Roman"/>
          <w:i/>
          <w:color w:val="000000"/>
          <w:szCs w:val="24"/>
        </w:rPr>
        <w:t xml:space="preserve">If your chapter </w:t>
      </w:r>
      <w:r w:rsidR="000229E0">
        <w:rPr>
          <w:rFonts w:ascii="Times New Roman" w:hAnsi="Times New Roman"/>
          <w:i/>
          <w:color w:val="000000"/>
          <w:szCs w:val="24"/>
        </w:rPr>
        <w:t>holds</w:t>
      </w:r>
      <w:r w:rsidRPr="00FC1D66">
        <w:rPr>
          <w:rFonts w:ascii="Times New Roman" w:hAnsi="Times New Roman"/>
          <w:i/>
          <w:color w:val="000000"/>
          <w:szCs w:val="24"/>
        </w:rPr>
        <w:t xml:space="preserve"> its own bank account, the</w:t>
      </w:r>
      <w:r w:rsidR="00914B1B">
        <w:rPr>
          <w:rFonts w:ascii="Times New Roman" w:hAnsi="Times New Roman"/>
          <w:i/>
          <w:color w:val="000000"/>
          <w:szCs w:val="24"/>
        </w:rPr>
        <w:t>n the</w:t>
      </w:r>
      <w:r w:rsidRPr="00FC1D66">
        <w:rPr>
          <w:rFonts w:ascii="Times New Roman" w:hAnsi="Times New Roman"/>
          <w:i/>
          <w:color w:val="000000"/>
          <w:szCs w:val="24"/>
        </w:rPr>
        <w:t xml:space="preserve"> check w</w:t>
      </w:r>
      <w:r w:rsidR="00FC1D66">
        <w:rPr>
          <w:rFonts w:ascii="Times New Roman" w:hAnsi="Times New Roman"/>
          <w:i/>
          <w:color w:val="000000"/>
          <w:szCs w:val="24"/>
        </w:rPr>
        <w:t xml:space="preserve">ill be </w:t>
      </w:r>
      <w:r w:rsidR="00914B1B">
        <w:rPr>
          <w:rFonts w:ascii="Times New Roman" w:hAnsi="Times New Roman"/>
          <w:i/>
          <w:color w:val="000000"/>
          <w:szCs w:val="24"/>
        </w:rPr>
        <w:t>payable</w:t>
      </w:r>
      <w:r w:rsidR="00FC1D66">
        <w:rPr>
          <w:rFonts w:ascii="Times New Roman" w:hAnsi="Times New Roman"/>
          <w:i/>
          <w:color w:val="000000"/>
          <w:szCs w:val="24"/>
        </w:rPr>
        <w:t xml:space="preserve"> to IEEE </w:t>
      </w:r>
      <w:r w:rsidR="00914B1B">
        <w:rPr>
          <w:rFonts w:ascii="Times New Roman" w:hAnsi="Times New Roman"/>
          <w:i/>
          <w:color w:val="000000"/>
          <w:szCs w:val="24"/>
        </w:rPr>
        <w:t>&lt;chapter</w:t>
      </w:r>
      <w:r w:rsidR="000229E0">
        <w:rPr>
          <w:rFonts w:ascii="Times New Roman" w:hAnsi="Times New Roman"/>
          <w:i/>
          <w:color w:val="000000"/>
          <w:szCs w:val="24"/>
        </w:rPr>
        <w:t xml:space="preserve">&gt; </w:t>
      </w:r>
      <w:r w:rsidR="00FC1D66">
        <w:rPr>
          <w:rFonts w:ascii="Times New Roman" w:hAnsi="Times New Roman"/>
          <w:i/>
          <w:color w:val="000000"/>
          <w:szCs w:val="24"/>
        </w:rPr>
        <w:t>Reliability Chapter</w:t>
      </w:r>
      <w:r w:rsidRPr="00FC1D66">
        <w:rPr>
          <w:rFonts w:ascii="Times New Roman" w:hAnsi="Times New Roman"/>
          <w:i/>
          <w:color w:val="000000"/>
          <w:szCs w:val="24"/>
        </w:rPr>
        <w:t xml:space="preserve"> </w:t>
      </w:r>
      <w:r w:rsidR="00914B1B">
        <w:rPr>
          <w:rFonts w:ascii="Times New Roman" w:hAnsi="Times New Roman"/>
          <w:i/>
          <w:color w:val="000000"/>
          <w:szCs w:val="24"/>
        </w:rPr>
        <w:t xml:space="preserve">c/o &lt;authorized person&gt;.  </w:t>
      </w:r>
      <w:r w:rsidR="005F4E82" w:rsidRPr="00FC1D66">
        <w:rPr>
          <w:rFonts w:ascii="Times New Roman" w:hAnsi="Times New Roman"/>
          <w:i/>
          <w:color w:val="000000"/>
          <w:szCs w:val="24"/>
        </w:rPr>
        <w:t>If</w:t>
      </w:r>
      <w:r w:rsidR="00914B1B">
        <w:rPr>
          <w:rFonts w:ascii="Times New Roman" w:hAnsi="Times New Roman"/>
          <w:i/>
          <w:color w:val="000000"/>
          <w:szCs w:val="24"/>
        </w:rPr>
        <w:t xml:space="preserve"> the</w:t>
      </w:r>
      <w:r w:rsidRPr="00FC1D66">
        <w:rPr>
          <w:rFonts w:ascii="Times New Roman" w:hAnsi="Times New Roman"/>
          <w:i/>
          <w:color w:val="000000"/>
          <w:szCs w:val="24"/>
        </w:rPr>
        <w:t xml:space="preserve"> </w:t>
      </w:r>
      <w:r w:rsidR="00914B1B">
        <w:rPr>
          <w:rFonts w:ascii="Times New Roman" w:hAnsi="Times New Roman"/>
          <w:i/>
          <w:color w:val="000000"/>
          <w:szCs w:val="24"/>
        </w:rPr>
        <w:t xml:space="preserve">section holds your chapter </w:t>
      </w:r>
      <w:r w:rsidR="000229E0">
        <w:rPr>
          <w:rFonts w:ascii="Times New Roman" w:hAnsi="Times New Roman"/>
          <w:i/>
          <w:color w:val="000000"/>
          <w:szCs w:val="24"/>
        </w:rPr>
        <w:t xml:space="preserve">bank </w:t>
      </w:r>
      <w:r w:rsidRPr="00FC1D66">
        <w:rPr>
          <w:rFonts w:ascii="Times New Roman" w:hAnsi="Times New Roman"/>
          <w:i/>
          <w:color w:val="000000"/>
          <w:szCs w:val="24"/>
        </w:rPr>
        <w:t>account</w:t>
      </w:r>
      <w:r w:rsidR="00914B1B">
        <w:rPr>
          <w:rFonts w:ascii="Times New Roman" w:hAnsi="Times New Roman"/>
          <w:i/>
          <w:color w:val="000000"/>
          <w:szCs w:val="24"/>
        </w:rPr>
        <w:t>, then the check will be payable</w:t>
      </w:r>
      <w:r w:rsidR="005F4E82" w:rsidRPr="00FC1D66">
        <w:rPr>
          <w:rFonts w:ascii="Times New Roman" w:hAnsi="Times New Roman"/>
          <w:i/>
          <w:color w:val="000000"/>
          <w:szCs w:val="24"/>
        </w:rPr>
        <w:t xml:space="preserve"> to IEEE </w:t>
      </w:r>
      <w:r w:rsidR="000229E0">
        <w:rPr>
          <w:rFonts w:ascii="Times New Roman" w:hAnsi="Times New Roman"/>
          <w:i/>
          <w:color w:val="000000"/>
          <w:szCs w:val="24"/>
        </w:rPr>
        <w:t>&lt;</w:t>
      </w:r>
      <w:r w:rsidR="00914B1B">
        <w:rPr>
          <w:rFonts w:ascii="Times New Roman" w:hAnsi="Times New Roman"/>
          <w:i/>
          <w:color w:val="000000"/>
          <w:szCs w:val="24"/>
        </w:rPr>
        <w:t>section</w:t>
      </w:r>
      <w:r w:rsidR="000229E0">
        <w:rPr>
          <w:rFonts w:ascii="Times New Roman" w:hAnsi="Times New Roman"/>
          <w:i/>
          <w:color w:val="000000"/>
          <w:szCs w:val="24"/>
        </w:rPr>
        <w:t xml:space="preserve">&gt; Section </w:t>
      </w:r>
      <w:r w:rsidR="005F4E82" w:rsidRPr="00FC1D66">
        <w:rPr>
          <w:rFonts w:ascii="Times New Roman" w:hAnsi="Times New Roman"/>
          <w:i/>
          <w:color w:val="000000"/>
          <w:szCs w:val="24"/>
        </w:rPr>
        <w:t xml:space="preserve">c/o </w:t>
      </w:r>
      <w:r w:rsidR="00914B1B">
        <w:rPr>
          <w:rFonts w:ascii="Times New Roman" w:hAnsi="Times New Roman"/>
          <w:i/>
          <w:color w:val="000000"/>
          <w:szCs w:val="24"/>
        </w:rPr>
        <w:t>&lt;authorized person&gt;</w:t>
      </w:r>
      <w:r w:rsidRPr="00FC1D66">
        <w:rPr>
          <w:rFonts w:ascii="Times New Roman" w:hAnsi="Times New Roman"/>
          <w:i/>
          <w:color w:val="000000"/>
          <w:szCs w:val="24"/>
        </w:rPr>
        <w:t xml:space="preserve">.  Please </w:t>
      </w:r>
      <w:r w:rsidR="00FC1D66">
        <w:rPr>
          <w:rFonts w:ascii="Times New Roman" w:hAnsi="Times New Roman"/>
          <w:i/>
          <w:color w:val="000000"/>
          <w:szCs w:val="24"/>
        </w:rPr>
        <w:t>ensure all</w:t>
      </w:r>
      <w:r w:rsidRPr="00FC1D66">
        <w:rPr>
          <w:rFonts w:ascii="Times New Roman" w:hAnsi="Times New Roman"/>
          <w:i/>
          <w:color w:val="000000"/>
          <w:szCs w:val="24"/>
        </w:rPr>
        <w:t xml:space="preserve"> information</w:t>
      </w:r>
      <w:r w:rsidR="00FC1D66">
        <w:rPr>
          <w:rFonts w:ascii="Times New Roman" w:hAnsi="Times New Roman"/>
          <w:i/>
          <w:color w:val="000000"/>
          <w:szCs w:val="24"/>
        </w:rPr>
        <w:t xml:space="preserve"> provided is correct</w:t>
      </w:r>
      <w:r w:rsidRPr="00FC1D66">
        <w:rPr>
          <w:rFonts w:ascii="Times New Roman" w:hAnsi="Times New Roman"/>
          <w:i/>
          <w:color w:val="000000"/>
          <w:szCs w:val="24"/>
        </w:rPr>
        <w:t>.</w:t>
      </w:r>
    </w:p>
    <w:p w14:paraId="1C6707C2" w14:textId="77777777" w:rsidR="007D7F89" w:rsidRPr="00551447" w:rsidRDefault="007D7F89" w:rsidP="004D45F8">
      <w:pPr>
        <w:ind w:right="-180"/>
        <w:rPr>
          <w:rFonts w:ascii="Times New Roman" w:hAnsi="Times New Roman"/>
          <w:color w:val="000000"/>
          <w:szCs w:val="24"/>
        </w:rPr>
      </w:pPr>
    </w:p>
    <w:p w14:paraId="37A152E7" w14:textId="77777777" w:rsidR="00EE2D34" w:rsidRPr="00551447" w:rsidRDefault="00EE2D34" w:rsidP="004D45F8">
      <w:pPr>
        <w:ind w:right="-180"/>
        <w:rPr>
          <w:rFonts w:ascii="Times New Roman" w:hAnsi="Times New Roman"/>
          <w:color w:val="000000"/>
          <w:szCs w:val="24"/>
        </w:rPr>
      </w:pPr>
    </w:p>
    <w:p w14:paraId="42F62EF3" w14:textId="77777777" w:rsidR="00EE2D34" w:rsidRPr="00551447" w:rsidRDefault="00EE2D34" w:rsidP="004D45F8">
      <w:pPr>
        <w:ind w:right="-180"/>
        <w:rPr>
          <w:rFonts w:ascii="Times New Roman" w:hAnsi="Times New Roman"/>
          <w:b/>
          <w:color w:val="000000"/>
          <w:szCs w:val="24"/>
        </w:rPr>
      </w:pPr>
      <w:r w:rsidRPr="00551447">
        <w:rPr>
          <w:rFonts w:ascii="Times New Roman" w:hAnsi="Times New Roman"/>
          <w:b/>
          <w:color w:val="000000"/>
          <w:szCs w:val="24"/>
        </w:rPr>
        <w:t xml:space="preserve">14.  </w:t>
      </w:r>
      <w:r w:rsidR="004D45F8" w:rsidRPr="00551447">
        <w:rPr>
          <w:rFonts w:ascii="Times New Roman" w:hAnsi="Times New Roman"/>
          <w:b/>
          <w:color w:val="000000"/>
          <w:szCs w:val="24"/>
        </w:rPr>
        <w:t>Signature</w:t>
      </w:r>
      <w:r w:rsidR="00C87ED1" w:rsidRPr="00551447">
        <w:rPr>
          <w:rFonts w:ascii="Times New Roman" w:hAnsi="Times New Roman"/>
          <w:b/>
          <w:color w:val="000000"/>
          <w:szCs w:val="24"/>
        </w:rPr>
        <w:t xml:space="preserve"> of Chapter Officer</w:t>
      </w:r>
    </w:p>
    <w:p w14:paraId="7974019B" w14:textId="77777777" w:rsidR="00EE2D34" w:rsidRPr="00551447" w:rsidRDefault="00EE2D34" w:rsidP="004D45F8">
      <w:pPr>
        <w:ind w:right="-180"/>
        <w:rPr>
          <w:rFonts w:ascii="Times New Roman" w:hAnsi="Times New Roman"/>
          <w:color w:val="000000"/>
          <w:szCs w:val="24"/>
        </w:rPr>
      </w:pPr>
    </w:p>
    <w:p w14:paraId="726E95A3" w14:textId="77777777" w:rsidR="00EE2D34" w:rsidRPr="00551447" w:rsidRDefault="004D45F8" w:rsidP="004D45F8">
      <w:pPr>
        <w:ind w:right="-180"/>
        <w:rPr>
          <w:rFonts w:ascii="Times New Roman" w:hAnsi="Times New Roman"/>
          <w:color w:val="000000"/>
          <w:szCs w:val="24"/>
          <w:u w:val="single"/>
        </w:rPr>
      </w:pPr>
      <w:r w:rsidRPr="00551447">
        <w:rPr>
          <w:rFonts w:ascii="Times New Roman" w:hAnsi="Times New Roman"/>
          <w:color w:val="000000"/>
          <w:szCs w:val="24"/>
        </w:rPr>
        <w:t>Signature</w:t>
      </w:r>
      <w:r w:rsidRPr="00551447">
        <w:rPr>
          <w:rFonts w:ascii="Times New Roman" w:hAnsi="Times New Roman"/>
          <w:color w:val="000000"/>
          <w:szCs w:val="24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</w:p>
    <w:p w14:paraId="176F71A6" w14:textId="77777777" w:rsidR="004D45F8" w:rsidRPr="00551447" w:rsidRDefault="004D45F8" w:rsidP="004D45F8">
      <w:pPr>
        <w:ind w:right="-180"/>
        <w:rPr>
          <w:rFonts w:ascii="Times New Roman" w:hAnsi="Times New Roman"/>
          <w:color w:val="000000"/>
          <w:szCs w:val="24"/>
        </w:rPr>
      </w:pPr>
    </w:p>
    <w:p w14:paraId="2967A248" w14:textId="77777777" w:rsidR="004D45F8" w:rsidRPr="00551447" w:rsidRDefault="004D45F8" w:rsidP="004D45F8">
      <w:pPr>
        <w:ind w:right="-180"/>
        <w:rPr>
          <w:rFonts w:ascii="Times New Roman" w:hAnsi="Times New Roman"/>
          <w:color w:val="000000"/>
          <w:szCs w:val="24"/>
          <w:u w:val="single"/>
        </w:rPr>
      </w:pPr>
      <w:r w:rsidRPr="00551447">
        <w:rPr>
          <w:rFonts w:ascii="Times New Roman" w:hAnsi="Times New Roman"/>
          <w:color w:val="000000"/>
          <w:szCs w:val="24"/>
        </w:rPr>
        <w:t>Name</w:t>
      </w:r>
      <w:r w:rsidRPr="00551447">
        <w:rPr>
          <w:rFonts w:ascii="Times New Roman" w:hAnsi="Times New Roman"/>
          <w:color w:val="000000"/>
          <w:szCs w:val="24"/>
        </w:rPr>
        <w:tab/>
      </w:r>
      <w:r w:rsidRPr="00551447">
        <w:rPr>
          <w:rFonts w:ascii="Times New Roman" w:hAnsi="Times New Roman"/>
          <w:color w:val="000000"/>
          <w:szCs w:val="24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</w:p>
    <w:p w14:paraId="07C967BF" w14:textId="77777777" w:rsidR="004D45F8" w:rsidRPr="00551447" w:rsidRDefault="004D45F8" w:rsidP="004D45F8">
      <w:pPr>
        <w:ind w:right="-180"/>
        <w:rPr>
          <w:rFonts w:ascii="Times New Roman" w:hAnsi="Times New Roman"/>
          <w:color w:val="000000"/>
          <w:szCs w:val="24"/>
        </w:rPr>
      </w:pPr>
    </w:p>
    <w:p w14:paraId="549DB7B8" w14:textId="77777777" w:rsidR="004D45F8" w:rsidRPr="00551447" w:rsidRDefault="004D45F8" w:rsidP="004D45F8">
      <w:pPr>
        <w:ind w:right="-180"/>
        <w:rPr>
          <w:rFonts w:ascii="Times New Roman" w:hAnsi="Times New Roman"/>
          <w:color w:val="000000"/>
          <w:szCs w:val="24"/>
          <w:u w:val="single"/>
        </w:rPr>
      </w:pPr>
      <w:r w:rsidRPr="00551447">
        <w:rPr>
          <w:rFonts w:ascii="Times New Roman" w:hAnsi="Times New Roman"/>
          <w:color w:val="000000"/>
          <w:szCs w:val="24"/>
        </w:rPr>
        <w:t>Office</w:t>
      </w:r>
      <w:r w:rsidRPr="00551447">
        <w:rPr>
          <w:rFonts w:ascii="Times New Roman" w:hAnsi="Times New Roman"/>
          <w:color w:val="000000"/>
          <w:szCs w:val="24"/>
        </w:rPr>
        <w:tab/>
      </w:r>
      <w:r w:rsidRPr="00551447">
        <w:rPr>
          <w:rFonts w:ascii="Times New Roman" w:hAnsi="Times New Roman"/>
          <w:color w:val="000000"/>
          <w:szCs w:val="24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</w:p>
    <w:p w14:paraId="419DE390" w14:textId="77777777" w:rsidR="004D45F8" w:rsidRPr="00551447" w:rsidRDefault="004D45F8" w:rsidP="004D45F8">
      <w:pPr>
        <w:ind w:right="-180"/>
        <w:rPr>
          <w:rFonts w:ascii="Times New Roman" w:hAnsi="Times New Roman"/>
          <w:color w:val="000000"/>
          <w:szCs w:val="24"/>
        </w:rPr>
      </w:pPr>
    </w:p>
    <w:p w14:paraId="612FDD5B" w14:textId="77777777" w:rsidR="004D45F8" w:rsidRPr="00551447" w:rsidRDefault="004D45F8" w:rsidP="004D45F8">
      <w:pPr>
        <w:ind w:right="-180"/>
        <w:rPr>
          <w:rFonts w:ascii="Times New Roman" w:hAnsi="Times New Roman"/>
          <w:color w:val="000000"/>
          <w:szCs w:val="24"/>
          <w:u w:val="single"/>
        </w:rPr>
      </w:pPr>
      <w:r w:rsidRPr="00551447">
        <w:rPr>
          <w:rFonts w:ascii="Times New Roman" w:hAnsi="Times New Roman"/>
          <w:color w:val="000000"/>
          <w:szCs w:val="24"/>
        </w:rPr>
        <w:t>Date</w:t>
      </w:r>
      <w:r w:rsidRPr="00551447">
        <w:rPr>
          <w:rFonts w:ascii="Times New Roman" w:hAnsi="Times New Roman"/>
          <w:color w:val="000000"/>
          <w:szCs w:val="24"/>
        </w:rPr>
        <w:tab/>
      </w:r>
      <w:r w:rsidRPr="00551447">
        <w:rPr>
          <w:rFonts w:ascii="Times New Roman" w:hAnsi="Times New Roman"/>
          <w:color w:val="000000"/>
          <w:szCs w:val="24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  <w:r w:rsidRPr="00551447">
        <w:rPr>
          <w:rFonts w:ascii="Times New Roman" w:hAnsi="Times New Roman"/>
          <w:color w:val="000000"/>
          <w:szCs w:val="24"/>
          <w:u w:val="single"/>
        </w:rPr>
        <w:tab/>
      </w:r>
    </w:p>
    <w:p w14:paraId="044BE84B" w14:textId="77777777" w:rsidR="00EE2D34" w:rsidRPr="00551447" w:rsidRDefault="00EE2D34" w:rsidP="004D45F8">
      <w:pPr>
        <w:ind w:right="-180"/>
        <w:rPr>
          <w:rFonts w:ascii="Times New Roman" w:hAnsi="Times New Roman"/>
          <w:color w:val="000000"/>
          <w:szCs w:val="24"/>
        </w:rPr>
      </w:pPr>
    </w:p>
    <w:p w14:paraId="6F1B3EDD" w14:textId="77777777" w:rsidR="00EE2D34" w:rsidRPr="00551447" w:rsidRDefault="00EE2D34" w:rsidP="004D45F8">
      <w:pPr>
        <w:ind w:right="-180"/>
        <w:rPr>
          <w:rFonts w:ascii="Times New Roman" w:hAnsi="Times New Roman"/>
          <w:szCs w:val="24"/>
        </w:rPr>
      </w:pPr>
    </w:p>
    <w:sectPr w:rsidR="00EE2D34" w:rsidRPr="00551447" w:rsidSect="00541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3F4C" w14:textId="77777777" w:rsidR="007745EB" w:rsidRDefault="007745EB">
      <w:r>
        <w:separator/>
      </w:r>
    </w:p>
  </w:endnote>
  <w:endnote w:type="continuationSeparator" w:id="0">
    <w:p w14:paraId="4F185A74" w14:textId="77777777" w:rsidR="007745EB" w:rsidRDefault="0077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B62A" w14:textId="77777777" w:rsidR="002D07FE" w:rsidRDefault="002D0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4656" w14:textId="77777777" w:rsidR="00FF02A8" w:rsidRPr="00551447" w:rsidRDefault="00FF02A8" w:rsidP="00191268">
    <w:pPr>
      <w:pStyle w:val="Footer"/>
      <w:jc w:val="center"/>
      <w:rPr>
        <w:rFonts w:ascii="Times New Roman" w:hAnsi="Times New Roman"/>
        <w:sz w:val="20"/>
      </w:rPr>
    </w:pPr>
    <w:r w:rsidRPr="00551447">
      <w:rPr>
        <w:rFonts w:ascii="Times New Roman" w:hAnsi="Times New Roman"/>
        <w:sz w:val="20"/>
      </w:rPr>
      <w:t xml:space="preserve">Page </w:t>
    </w:r>
    <w:r w:rsidR="00B74A82" w:rsidRPr="00551447">
      <w:rPr>
        <w:rStyle w:val="PageNumber"/>
        <w:rFonts w:ascii="Times New Roman" w:hAnsi="Times New Roman"/>
        <w:sz w:val="20"/>
      </w:rPr>
      <w:fldChar w:fldCharType="begin"/>
    </w:r>
    <w:r w:rsidRPr="00551447">
      <w:rPr>
        <w:rStyle w:val="PageNumber"/>
        <w:rFonts w:ascii="Times New Roman" w:hAnsi="Times New Roman"/>
        <w:sz w:val="20"/>
      </w:rPr>
      <w:instrText xml:space="preserve"> PAGE </w:instrText>
    </w:r>
    <w:r w:rsidR="00B74A82" w:rsidRPr="00551447">
      <w:rPr>
        <w:rStyle w:val="PageNumber"/>
        <w:rFonts w:ascii="Times New Roman" w:hAnsi="Times New Roman"/>
        <w:sz w:val="20"/>
      </w:rPr>
      <w:fldChar w:fldCharType="separate"/>
    </w:r>
    <w:r w:rsidR="00A12DE3">
      <w:rPr>
        <w:rStyle w:val="PageNumber"/>
        <w:rFonts w:ascii="Times New Roman" w:hAnsi="Times New Roman"/>
        <w:noProof/>
        <w:sz w:val="20"/>
      </w:rPr>
      <w:t>4</w:t>
    </w:r>
    <w:r w:rsidR="00B74A82" w:rsidRPr="00551447">
      <w:rPr>
        <w:rStyle w:val="PageNumber"/>
        <w:rFonts w:ascii="Times New Roman" w:hAnsi="Times New Roman"/>
        <w:sz w:val="20"/>
      </w:rPr>
      <w:fldChar w:fldCharType="end"/>
    </w:r>
    <w:r w:rsidRPr="00551447">
      <w:rPr>
        <w:rStyle w:val="PageNumber"/>
        <w:rFonts w:ascii="Times New Roman" w:hAnsi="Times New Roman"/>
        <w:sz w:val="20"/>
      </w:rPr>
      <w:t xml:space="preserve"> of </w:t>
    </w:r>
    <w:r w:rsidR="00B74A82" w:rsidRPr="00551447">
      <w:rPr>
        <w:rStyle w:val="PageNumber"/>
        <w:rFonts w:ascii="Times New Roman" w:hAnsi="Times New Roman"/>
        <w:sz w:val="20"/>
      </w:rPr>
      <w:fldChar w:fldCharType="begin"/>
    </w:r>
    <w:r w:rsidRPr="00551447">
      <w:rPr>
        <w:rStyle w:val="PageNumber"/>
        <w:rFonts w:ascii="Times New Roman" w:hAnsi="Times New Roman"/>
        <w:sz w:val="20"/>
      </w:rPr>
      <w:instrText xml:space="preserve"> NUMPAGES </w:instrText>
    </w:r>
    <w:r w:rsidR="00B74A82" w:rsidRPr="00551447">
      <w:rPr>
        <w:rStyle w:val="PageNumber"/>
        <w:rFonts w:ascii="Times New Roman" w:hAnsi="Times New Roman"/>
        <w:sz w:val="20"/>
      </w:rPr>
      <w:fldChar w:fldCharType="separate"/>
    </w:r>
    <w:r w:rsidR="00A12DE3">
      <w:rPr>
        <w:rStyle w:val="PageNumber"/>
        <w:rFonts w:ascii="Times New Roman" w:hAnsi="Times New Roman"/>
        <w:noProof/>
        <w:sz w:val="20"/>
      </w:rPr>
      <w:t>6</w:t>
    </w:r>
    <w:r w:rsidR="00B74A82" w:rsidRPr="00551447">
      <w:rPr>
        <w:rStyle w:val="PageNumber"/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F78C" w14:textId="77777777" w:rsidR="002D07FE" w:rsidRDefault="002D0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05A7A" w14:textId="77777777" w:rsidR="007745EB" w:rsidRDefault="007745EB">
      <w:r>
        <w:separator/>
      </w:r>
    </w:p>
  </w:footnote>
  <w:footnote w:type="continuationSeparator" w:id="0">
    <w:p w14:paraId="4FBF3EE8" w14:textId="77777777" w:rsidR="007745EB" w:rsidRDefault="0077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8AB9" w14:textId="77777777" w:rsidR="002D07FE" w:rsidRDefault="002D0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4711" w14:textId="77777777" w:rsidR="00FF02A8" w:rsidRPr="00551447" w:rsidRDefault="00FF02A8">
    <w:pPr>
      <w:tabs>
        <w:tab w:val="left" w:pos="720"/>
      </w:tabs>
      <w:jc w:val="center"/>
      <w:rPr>
        <w:rFonts w:ascii="Times New Roman" w:hAnsi="Times New Roman"/>
        <w:b/>
        <w:sz w:val="36"/>
      </w:rPr>
    </w:pPr>
    <w:r w:rsidRPr="00551447">
      <w:rPr>
        <w:rFonts w:ascii="Times New Roman" w:hAnsi="Times New Roman"/>
        <w:b/>
        <w:sz w:val="36"/>
      </w:rPr>
      <w:t>IEEE Reliability Society</w:t>
    </w:r>
  </w:p>
  <w:p w14:paraId="59332BFE" w14:textId="1249DE26" w:rsidR="00FF02A8" w:rsidRPr="00551447" w:rsidRDefault="00FF02A8">
    <w:pPr>
      <w:tabs>
        <w:tab w:val="left" w:pos="720"/>
      </w:tabs>
      <w:jc w:val="center"/>
      <w:rPr>
        <w:rFonts w:ascii="Times New Roman" w:hAnsi="Times New Roman"/>
        <w:b/>
        <w:sz w:val="36"/>
      </w:rPr>
    </w:pPr>
    <w:r w:rsidRPr="00551447">
      <w:rPr>
        <w:rFonts w:ascii="Times New Roman" w:hAnsi="Times New Roman"/>
        <w:b/>
        <w:sz w:val="36"/>
      </w:rPr>
      <w:t xml:space="preserve">Chapter Awards </w:t>
    </w:r>
    <w:r>
      <w:rPr>
        <w:rFonts w:ascii="Times New Roman" w:hAnsi="Times New Roman"/>
        <w:b/>
        <w:sz w:val="36"/>
      </w:rPr>
      <w:t>Subm</w:t>
    </w:r>
    <w:r w:rsidR="00656744">
      <w:rPr>
        <w:rFonts w:ascii="Times New Roman" w:hAnsi="Times New Roman"/>
        <w:b/>
        <w:sz w:val="36"/>
      </w:rPr>
      <w:t xml:space="preserve">ission Form </w:t>
    </w:r>
    <w:r w:rsidR="00DE3CC9">
      <w:rPr>
        <w:rFonts w:ascii="Times New Roman" w:hAnsi="Times New Roman"/>
        <w:b/>
        <w:sz w:val="36"/>
      </w:rPr>
      <w:t>201</w:t>
    </w:r>
    <w:r w:rsidR="001A06D2">
      <w:rPr>
        <w:rFonts w:ascii="Times New Roman" w:hAnsi="Times New Roman"/>
        <w:b/>
        <w:sz w:val="36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24E8" w14:textId="77777777" w:rsidR="002D07FE" w:rsidRDefault="002D0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89"/>
    <w:rsid w:val="000229E0"/>
    <w:rsid w:val="00024374"/>
    <w:rsid w:val="00024700"/>
    <w:rsid w:val="0004208D"/>
    <w:rsid w:val="00083048"/>
    <w:rsid w:val="00093D44"/>
    <w:rsid w:val="000A311E"/>
    <w:rsid w:val="000B5D51"/>
    <w:rsid w:val="001014E7"/>
    <w:rsid w:val="00104DF1"/>
    <w:rsid w:val="001138F5"/>
    <w:rsid w:val="00191268"/>
    <w:rsid w:val="00196AB4"/>
    <w:rsid w:val="001A06D2"/>
    <w:rsid w:val="001B2256"/>
    <w:rsid w:val="001B398D"/>
    <w:rsid w:val="002229D4"/>
    <w:rsid w:val="002312A6"/>
    <w:rsid w:val="00261C80"/>
    <w:rsid w:val="00292BBB"/>
    <w:rsid w:val="00294F4B"/>
    <w:rsid w:val="002B437B"/>
    <w:rsid w:val="002D07FE"/>
    <w:rsid w:val="002E579F"/>
    <w:rsid w:val="003224B4"/>
    <w:rsid w:val="00333C6A"/>
    <w:rsid w:val="00340374"/>
    <w:rsid w:val="003955C8"/>
    <w:rsid w:val="003C718B"/>
    <w:rsid w:val="003D0BD6"/>
    <w:rsid w:val="003D0E08"/>
    <w:rsid w:val="003D7250"/>
    <w:rsid w:val="00410674"/>
    <w:rsid w:val="004520C2"/>
    <w:rsid w:val="00453458"/>
    <w:rsid w:val="00481D6F"/>
    <w:rsid w:val="004D45F8"/>
    <w:rsid w:val="00514D6A"/>
    <w:rsid w:val="005245A1"/>
    <w:rsid w:val="00531743"/>
    <w:rsid w:val="00536B53"/>
    <w:rsid w:val="0054115A"/>
    <w:rsid w:val="00547C90"/>
    <w:rsid w:val="00551447"/>
    <w:rsid w:val="0059658D"/>
    <w:rsid w:val="005A5576"/>
    <w:rsid w:val="005F4E82"/>
    <w:rsid w:val="006171F5"/>
    <w:rsid w:val="00646E52"/>
    <w:rsid w:val="00656744"/>
    <w:rsid w:val="006659EE"/>
    <w:rsid w:val="006B3239"/>
    <w:rsid w:val="006C6173"/>
    <w:rsid w:val="0072559C"/>
    <w:rsid w:val="00730071"/>
    <w:rsid w:val="00760B65"/>
    <w:rsid w:val="00763C4E"/>
    <w:rsid w:val="007745EB"/>
    <w:rsid w:val="007D609D"/>
    <w:rsid w:val="007D7F89"/>
    <w:rsid w:val="0085586E"/>
    <w:rsid w:val="008B18FE"/>
    <w:rsid w:val="008C4476"/>
    <w:rsid w:val="008C7BC7"/>
    <w:rsid w:val="008D27D4"/>
    <w:rsid w:val="008E12CE"/>
    <w:rsid w:val="008E1379"/>
    <w:rsid w:val="00914B1B"/>
    <w:rsid w:val="00987F8D"/>
    <w:rsid w:val="00996664"/>
    <w:rsid w:val="009A5425"/>
    <w:rsid w:val="009B2CD7"/>
    <w:rsid w:val="009B4128"/>
    <w:rsid w:val="009B6AF5"/>
    <w:rsid w:val="009D399D"/>
    <w:rsid w:val="009E4637"/>
    <w:rsid w:val="009E74A6"/>
    <w:rsid w:val="00A12DE3"/>
    <w:rsid w:val="00A13D9C"/>
    <w:rsid w:val="00A5059E"/>
    <w:rsid w:val="00A87284"/>
    <w:rsid w:val="00AB48D4"/>
    <w:rsid w:val="00AB6A9E"/>
    <w:rsid w:val="00B034BB"/>
    <w:rsid w:val="00B116AA"/>
    <w:rsid w:val="00B37A69"/>
    <w:rsid w:val="00B73AB4"/>
    <w:rsid w:val="00B74A82"/>
    <w:rsid w:val="00BA4D7B"/>
    <w:rsid w:val="00BA7308"/>
    <w:rsid w:val="00BB05B6"/>
    <w:rsid w:val="00C01D67"/>
    <w:rsid w:val="00C35622"/>
    <w:rsid w:val="00C756DC"/>
    <w:rsid w:val="00C87ED1"/>
    <w:rsid w:val="00CB1559"/>
    <w:rsid w:val="00CB7EC3"/>
    <w:rsid w:val="00CC37D1"/>
    <w:rsid w:val="00D076F8"/>
    <w:rsid w:val="00D16F57"/>
    <w:rsid w:val="00D332AE"/>
    <w:rsid w:val="00D37E75"/>
    <w:rsid w:val="00D65E19"/>
    <w:rsid w:val="00DE3CC9"/>
    <w:rsid w:val="00DF371D"/>
    <w:rsid w:val="00E364AC"/>
    <w:rsid w:val="00EE07B6"/>
    <w:rsid w:val="00EE2D34"/>
    <w:rsid w:val="00F1062A"/>
    <w:rsid w:val="00F41A7D"/>
    <w:rsid w:val="00F53DAB"/>
    <w:rsid w:val="00F64611"/>
    <w:rsid w:val="00F93BA0"/>
    <w:rsid w:val="00FC1D66"/>
    <w:rsid w:val="00FC6886"/>
    <w:rsid w:val="00FC6CDD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2312D"/>
  <w15:docId w15:val="{00FB7C0A-15DF-4C2E-9414-FE92F367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191268"/>
  </w:style>
  <w:style w:type="table" w:styleId="TableGrid">
    <w:name w:val="Table Grid"/>
    <w:basedOn w:val="TableNormal"/>
    <w:rsid w:val="0032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Reliability Society Chapter:</vt:lpstr>
    </vt:vector>
  </TitlesOfParts>
  <Company>Raytheon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 Society Chapter:</dc:title>
  <dc:creator>IBMMD</dc:creator>
  <cp:lastModifiedBy>loretta arellano</cp:lastModifiedBy>
  <cp:revision>3</cp:revision>
  <cp:lastPrinted>2001-02-25T19:59:00Z</cp:lastPrinted>
  <dcterms:created xsi:type="dcterms:W3CDTF">2019-10-03T19:21:00Z</dcterms:created>
  <dcterms:modified xsi:type="dcterms:W3CDTF">2019-10-03T19:21:00Z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574764192</vt:i4>
  </property>
  <property fmtid="{D5CDD505-2E9C-101B-9397-08002B2CF9AE}" pid="3" name="_EmailSubject">
    <vt:lpwstr>2006 IEEE Reliability Society Chapter Awards</vt:lpwstr>
  </property>
  <property fmtid="{D5CDD505-2E9C-101B-9397-08002B2CF9AE}" pid="4" name="_AuthorEmail">
    <vt:lpwstr>jaclark@ieee.org</vt:lpwstr>
  </property>
  <property fmtid="{D5CDD505-2E9C-101B-9397-08002B2CF9AE}" pid="5" name="_AuthorEmailDisplayName">
    <vt:lpwstr>Jeff Clark</vt:lpwstr>
  </property>
  <property fmtid="{D5CDD505-2E9C-101B-9397-08002B2CF9AE}" pid="6" name="_ReviewingToolsShownOnce">
    <vt:lpwstr/>
  </property>
</Properties>
</file>